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734" w:rsidRPr="005A47AE" w:rsidRDefault="00680734" w:rsidP="00680734">
      <w:pPr>
        <w:pStyle w:val="2"/>
      </w:pPr>
      <w:bookmarkStart w:id="0" w:name="_Toc516617888"/>
      <w:bookmarkStart w:id="1" w:name="_Toc516619071"/>
      <w:r>
        <w:rPr>
          <w:rFonts w:hint="eastAsia"/>
          <w:lang w:eastAsia="zh-CN"/>
        </w:rPr>
        <w:t>5</w:t>
      </w:r>
      <w:r w:rsidRPr="005A47AE">
        <w:t>.</w:t>
      </w:r>
      <w:r w:rsidR="00D351C0">
        <w:rPr>
          <w:rFonts w:hint="eastAsia"/>
          <w:lang w:eastAsia="zh-CN"/>
        </w:rPr>
        <w:t>9</w:t>
      </w:r>
      <w:r w:rsidRPr="005A47AE">
        <w:tab/>
        <w:t>Mobility</w:t>
      </w:r>
      <w:bookmarkEnd w:id="0"/>
      <w:bookmarkEnd w:id="1"/>
    </w:p>
    <w:p w:rsidR="00E8629F" w:rsidRDefault="00F8506C" w:rsidP="001A20BC">
      <w:pPr>
        <w:pStyle w:val="Guidance"/>
        <w:rPr>
          <w:i w:val="0"/>
          <w:color w:val="auto"/>
          <w:lang w:eastAsia="zh-CN"/>
        </w:rPr>
      </w:pPr>
      <w:r w:rsidRPr="00F8506C">
        <w:rPr>
          <w:rFonts w:hint="eastAsia"/>
          <w:i w:val="0"/>
          <w:color w:val="auto"/>
          <w:lang w:eastAsia="zh-CN"/>
        </w:rPr>
        <w:t>As</w:t>
      </w:r>
      <w:r w:rsidRPr="00F8506C">
        <w:rPr>
          <w:i w:val="0"/>
          <w:color w:val="auto"/>
          <w:lang w:eastAsia="zh-CN"/>
        </w:rPr>
        <w:t xml:space="preserve"> defined in Report ITU-R M.2410, Mobility is the maximum mobile station speed at which a defined QoS can be achieved (in km/h).</w:t>
      </w:r>
      <w:r w:rsidR="00C75CE5">
        <w:rPr>
          <w:i w:val="0"/>
          <w:color w:val="auto"/>
          <w:lang w:eastAsia="zh-CN"/>
        </w:rPr>
        <w:t xml:space="preserve"> The QoS is defined as n</w:t>
      </w:r>
      <w:r w:rsidR="00C75CE5" w:rsidRPr="00C75CE5">
        <w:rPr>
          <w:i w:val="0"/>
          <w:color w:val="auto"/>
          <w:lang w:eastAsia="zh-CN"/>
        </w:rPr>
        <w:t>ormalized traffic channel link data rate</w:t>
      </w:r>
      <w:r w:rsidR="00C75CE5">
        <w:rPr>
          <w:i w:val="0"/>
          <w:color w:val="auto"/>
          <w:lang w:eastAsia="zh-CN"/>
        </w:rPr>
        <w:t>.</w:t>
      </w:r>
    </w:p>
    <w:p w:rsidR="00F8506C" w:rsidRDefault="00315844" w:rsidP="00315844">
      <w:pPr>
        <w:pStyle w:val="3"/>
        <w:rPr>
          <w:lang w:eastAsia="zh-CN"/>
        </w:rPr>
      </w:pPr>
      <w:r>
        <w:rPr>
          <w:lang w:eastAsia="zh-CN"/>
        </w:rPr>
        <w:t>5.9.1</w:t>
      </w:r>
      <w:r>
        <w:rPr>
          <w:lang w:eastAsia="zh-CN"/>
        </w:rPr>
        <w:tab/>
      </w:r>
      <w:r w:rsidR="002D537C">
        <w:rPr>
          <w:lang w:eastAsia="zh-CN"/>
        </w:rPr>
        <w:t xml:space="preserve"> </w:t>
      </w:r>
      <w:r w:rsidR="00B423D6">
        <w:rPr>
          <w:lang w:eastAsia="zh-CN"/>
        </w:rPr>
        <w:t>NR</w:t>
      </w:r>
    </w:p>
    <w:p w:rsidR="00315844" w:rsidRDefault="00315844" w:rsidP="00315844">
      <w:pPr>
        <w:pStyle w:val="4"/>
        <w:rPr>
          <w:lang w:eastAsia="zh-CN"/>
        </w:rPr>
      </w:pPr>
      <w:r>
        <w:rPr>
          <w:lang w:eastAsia="zh-CN"/>
        </w:rPr>
        <w:t>5.9.1.1</w:t>
      </w:r>
      <w:r>
        <w:rPr>
          <w:lang w:eastAsia="zh-CN"/>
        </w:rPr>
        <w:tab/>
      </w:r>
      <w:r w:rsidR="00B423D6">
        <w:rPr>
          <w:rFonts w:hint="eastAsia"/>
          <w:lang w:eastAsia="zh-CN"/>
        </w:rPr>
        <w:t xml:space="preserve">Indoor Hotspot </w:t>
      </w:r>
      <w:r w:rsidR="00B423D6">
        <w:rPr>
          <w:lang w:eastAsia="zh-CN"/>
        </w:rPr>
        <w:t>–</w:t>
      </w:r>
      <w:r w:rsidR="00B423D6">
        <w:rPr>
          <w:rFonts w:hint="eastAsia"/>
          <w:lang w:eastAsia="zh-CN"/>
        </w:rPr>
        <w:t xml:space="preserve"> eMBB</w:t>
      </w:r>
    </w:p>
    <w:p w:rsidR="00645A16" w:rsidRDefault="00645A16" w:rsidP="00645A16">
      <w:pPr>
        <w:rPr>
          <w:lang w:val="en-US" w:eastAsia="zh-CN"/>
        </w:rPr>
      </w:pPr>
      <w:r>
        <w:rPr>
          <w:lang w:val="en-US" w:eastAsia="zh-CN"/>
        </w:rPr>
        <w:t>Evaluation configuration A (carrier frequency = 4 GHz) and evaluation configuration B (carrier frequency = 30 GHz)</w:t>
      </w:r>
      <w:r w:rsidRPr="006B6A2C">
        <w:rPr>
          <w:lang w:val="en-US" w:eastAsia="zh-CN"/>
        </w:rPr>
        <w:t xml:space="preserve"> </w:t>
      </w:r>
      <w:r>
        <w:rPr>
          <w:lang w:val="en-US" w:eastAsia="zh-CN"/>
        </w:rPr>
        <w:t>with either 12TRxP or 36TRxP cases are applied for 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evaluations of Indoor Hotspot– eMBB test environment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for NR. Both NR FDD and TDD are evaluated. A wide range of antenna configurations and transmission schemes are considered. Detailed evaluation assumptions and results can be found in </w:t>
      </w:r>
      <w:r w:rsidRPr="00DC6155">
        <w:rPr>
          <w:highlight w:val="cyan"/>
          <w:lang w:val="en-US" w:eastAsia="zh-CN"/>
        </w:rPr>
        <w:t>RP-18181</w:t>
      </w:r>
      <w:r w:rsidR="008F2046">
        <w:rPr>
          <w:highlight w:val="cyan"/>
          <w:lang w:val="en-US" w:eastAsia="zh-CN"/>
        </w:rPr>
        <w:t>8</w:t>
      </w:r>
      <w:r>
        <w:rPr>
          <w:lang w:val="en-US" w:eastAsia="zh-CN"/>
        </w:rPr>
        <w:t>.</w:t>
      </w:r>
    </w:p>
    <w:p w:rsidR="002B52E0" w:rsidRDefault="002B52E0" w:rsidP="002B52E0">
      <w:pPr>
        <w:pStyle w:val="5"/>
        <w:rPr>
          <w:lang w:val="en-US" w:eastAsia="zh-CN"/>
        </w:rPr>
      </w:pPr>
      <w:r>
        <w:rPr>
          <w:lang w:val="en-US" w:eastAsia="zh-CN"/>
        </w:rPr>
        <w:t>5.</w:t>
      </w:r>
      <w:r w:rsidR="00916E2B">
        <w:rPr>
          <w:lang w:val="en-US" w:eastAsia="zh-CN"/>
        </w:rPr>
        <w:t>9</w:t>
      </w:r>
      <w:r>
        <w:rPr>
          <w:lang w:val="en-US" w:eastAsia="zh-CN"/>
        </w:rPr>
        <w:t>.1.1.1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valuation configuration A (CF = 4 GHz)</w:t>
      </w:r>
    </w:p>
    <w:p w:rsidR="006D5EEE" w:rsidRDefault="006D5EEE" w:rsidP="006D5EEE">
      <w:pPr>
        <w:rPr>
          <w:lang w:val="en-US" w:eastAsia="zh-CN"/>
        </w:rPr>
      </w:pPr>
      <w:r>
        <w:rPr>
          <w:lang w:val="en-US" w:eastAsia="zh-CN"/>
        </w:rPr>
        <w:t xml:space="preserve">The evaluation results of </w:t>
      </w:r>
      <w:r>
        <w:rPr>
          <w:lang w:val="en-US" w:eastAsia="zh-CN"/>
        </w:rPr>
        <w:t>mobility</w:t>
      </w:r>
      <w:r>
        <w:rPr>
          <w:lang w:val="en-US" w:eastAsia="zh-CN"/>
        </w:rPr>
        <w:t xml:space="preserve"> for NR FDD and NR TDD for evaluation configuration A with 12TRxP are provided in Table 5.</w:t>
      </w:r>
      <w:r>
        <w:rPr>
          <w:lang w:val="en-US" w:eastAsia="zh-CN"/>
        </w:rPr>
        <w:t>9</w:t>
      </w:r>
      <w:r>
        <w:rPr>
          <w:lang w:val="en-US" w:eastAsia="zh-CN"/>
        </w:rPr>
        <w:t xml:space="preserve">.1.1.1-1. </w:t>
      </w:r>
    </w:p>
    <w:p w:rsidR="00791956" w:rsidRDefault="00791956" w:rsidP="0079195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 w:rsidR="005F398A">
        <w:t>9</w:t>
      </w:r>
      <w:r w:rsidRPr="00D27ABC">
        <w:t>.</w:t>
      </w:r>
      <w:r>
        <w:t>1.1.</w:t>
      </w:r>
      <w:r w:rsidRPr="00D27ABC">
        <w:t>1-</w:t>
      </w:r>
      <w:r>
        <w:t>1</w:t>
      </w:r>
      <w:r w:rsidRPr="00D27ABC">
        <w:t xml:space="preserve"> </w:t>
      </w:r>
      <w:r>
        <w:rPr>
          <w:lang w:eastAsia="zh-CN"/>
        </w:rPr>
        <w:t xml:space="preserve">NR </w:t>
      </w:r>
      <w:r w:rsidR="00FF527A">
        <w:rPr>
          <w:lang w:eastAsia="zh-CN"/>
        </w:rPr>
        <w:t xml:space="preserve">mobility </w:t>
      </w:r>
      <w:r>
        <w:rPr>
          <w:lang w:eastAsia="zh-CN"/>
        </w:rPr>
        <w:t xml:space="preserve">in Indoor Hotspot – eMBB </w:t>
      </w:r>
      <w:r>
        <w:rPr>
          <w:lang w:eastAsia="zh-CN"/>
        </w:rPr>
        <w:br/>
        <w:t>(Evaluation configuration A, CF=4 GHz, for 12TRxP)</w:t>
      </w:r>
    </w:p>
    <w:p w:rsidR="00F67991" w:rsidRDefault="00791956" w:rsidP="00216000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77"/>
        <w:gridCol w:w="879"/>
        <w:gridCol w:w="1225"/>
        <w:gridCol w:w="936"/>
        <w:gridCol w:w="857"/>
        <w:gridCol w:w="1079"/>
        <w:gridCol w:w="936"/>
        <w:gridCol w:w="857"/>
        <w:gridCol w:w="1079"/>
      </w:tblGrid>
      <w:tr w:rsidR="001A6EB0" w:rsidRPr="004002C8" w:rsidDel="00194D07" w:rsidTr="00446019">
        <w:trPr>
          <w:trHeight w:val="250"/>
          <w:jc w:val="center"/>
        </w:trPr>
        <w:tc>
          <w:tcPr>
            <w:tcW w:w="1777" w:type="dxa"/>
            <w:vMerge w:val="restart"/>
            <w:vAlign w:val="center"/>
          </w:tcPr>
          <w:p w:rsidR="00EC57E7" w:rsidRPr="00937FF6" w:rsidRDefault="00EC57E7" w:rsidP="001418F1">
            <w:pPr>
              <w:pStyle w:val="TAC"/>
              <w:rPr>
                <w:rFonts w:eastAsia="MS Mincho"/>
                <w:b/>
                <w:sz w:val="16"/>
              </w:rPr>
            </w:pPr>
            <w:r w:rsidRPr="00937FF6">
              <w:rPr>
                <w:rFonts w:eastAsia="MS Mincho" w:hint="eastAsia"/>
                <w:b/>
                <w:sz w:val="16"/>
              </w:rPr>
              <w:t>Scheme and antenna configuration</w:t>
            </w:r>
          </w:p>
        </w:tc>
        <w:tc>
          <w:tcPr>
            <w:tcW w:w="879" w:type="dxa"/>
            <w:vMerge w:val="restart"/>
            <w:vAlign w:val="center"/>
          </w:tcPr>
          <w:p w:rsidR="00EC57E7" w:rsidRPr="00937FF6" w:rsidRDefault="00EC57E7" w:rsidP="001418F1">
            <w:pPr>
              <w:pStyle w:val="TAH"/>
              <w:rPr>
                <w:sz w:val="16"/>
                <w:lang w:eastAsia="zh-CN"/>
              </w:rPr>
            </w:pPr>
            <w:r w:rsidRPr="00937FF6">
              <w:rPr>
                <w:rFonts w:hint="eastAsia"/>
                <w:sz w:val="16"/>
                <w:lang w:eastAsia="zh-CN"/>
              </w:rPr>
              <w:t>Sub-carrier spacing</w:t>
            </w:r>
            <w:r w:rsidR="00186785" w:rsidRPr="00937FF6"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1225" w:type="dxa"/>
            <w:vMerge w:val="restart"/>
            <w:vAlign w:val="center"/>
          </w:tcPr>
          <w:p w:rsidR="00EC57E7" w:rsidRPr="00937FF6" w:rsidRDefault="00EC57E7" w:rsidP="001418F1">
            <w:pPr>
              <w:pStyle w:val="TAH"/>
              <w:rPr>
                <w:rFonts w:eastAsia="MS Mincho"/>
                <w:sz w:val="16"/>
              </w:rPr>
            </w:pPr>
            <w:r w:rsidRPr="00937FF6">
              <w:rPr>
                <w:rFonts w:eastAsia="MS Mincho" w:hint="eastAsia"/>
                <w:sz w:val="16"/>
              </w:rPr>
              <w:t>ITU</w:t>
            </w:r>
          </w:p>
          <w:p w:rsidR="00EC57E7" w:rsidRPr="00937FF6" w:rsidRDefault="00EC57E7" w:rsidP="00EC57E7">
            <w:pPr>
              <w:pStyle w:val="TAH"/>
              <w:rPr>
                <w:sz w:val="16"/>
                <w:lang w:eastAsia="zh-CN"/>
              </w:rPr>
            </w:pPr>
            <w:r w:rsidRPr="00937FF6">
              <w:rPr>
                <w:rFonts w:eastAsia="MS Mincho" w:hint="eastAsia"/>
                <w:sz w:val="16"/>
              </w:rPr>
              <w:t>Requirement</w:t>
            </w:r>
            <w:r w:rsidRPr="00937FF6">
              <w:rPr>
                <w:rFonts w:hint="eastAsia"/>
                <w:sz w:val="16"/>
                <w:lang w:eastAsia="zh-CN"/>
              </w:rPr>
              <w:t xml:space="preserve"> (</w:t>
            </w:r>
            <w:r w:rsidRPr="00937FF6">
              <w:rPr>
                <w:sz w:val="16"/>
                <w:lang w:eastAsia="zh-CN"/>
              </w:rPr>
              <w:t>bit</w:t>
            </w:r>
            <w:r w:rsidRPr="00937FF6">
              <w:rPr>
                <w:rFonts w:hint="eastAsia"/>
                <w:sz w:val="16"/>
                <w:lang w:eastAsia="zh-CN"/>
              </w:rPr>
              <w:t>/</w:t>
            </w:r>
            <w:r w:rsidRPr="00937FF6">
              <w:rPr>
                <w:sz w:val="16"/>
                <w:lang w:eastAsia="zh-CN"/>
              </w:rPr>
              <w:t>s</w:t>
            </w:r>
            <w:r w:rsidRPr="00937FF6">
              <w:rPr>
                <w:rFonts w:hint="eastAsia"/>
                <w:sz w:val="16"/>
                <w:lang w:eastAsia="zh-CN"/>
              </w:rPr>
              <w:t>/Hz)</w:t>
            </w:r>
          </w:p>
        </w:tc>
        <w:tc>
          <w:tcPr>
            <w:tcW w:w="0" w:type="auto"/>
            <w:gridSpan w:val="3"/>
            <w:vAlign w:val="center"/>
          </w:tcPr>
          <w:p w:rsidR="00EC57E7" w:rsidRPr="00937FF6" w:rsidRDefault="00EC57E7" w:rsidP="001418F1">
            <w:pPr>
              <w:pStyle w:val="TAH"/>
              <w:rPr>
                <w:sz w:val="16"/>
                <w:lang w:eastAsia="zh-CN"/>
              </w:rPr>
            </w:pPr>
            <w:r w:rsidRPr="00937FF6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0" w:type="auto"/>
            <w:gridSpan w:val="3"/>
            <w:vAlign w:val="center"/>
          </w:tcPr>
          <w:p w:rsidR="00EC57E7" w:rsidRPr="00937FF6" w:rsidRDefault="00EC57E7" w:rsidP="001418F1">
            <w:pPr>
              <w:pStyle w:val="TAH"/>
              <w:rPr>
                <w:sz w:val="16"/>
                <w:lang w:eastAsia="zh-CN"/>
              </w:rPr>
            </w:pPr>
            <w:r w:rsidRPr="00937FF6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5B3148" w:rsidRPr="004002C8" w:rsidDel="00194D07" w:rsidTr="00446019">
        <w:trPr>
          <w:trHeight w:val="250"/>
          <w:jc w:val="center"/>
        </w:trPr>
        <w:tc>
          <w:tcPr>
            <w:tcW w:w="1777" w:type="dxa"/>
            <w:vMerge/>
            <w:vAlign w:val="center"/>
          </w:tcPr>
          <w:p w:rsidR="00861A30" w:rsidRPr="00937FF6" w:rsidRDefault="00861A30" w:rsidP="00861A30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879" w:type="dxa"/>
            <w:vMerge/>
            <w:vAlign w:val="center"/>
          </w:tcPr>
          <w:p w:rsidR="00861A30" w:rsidRPr="00937FF6" w:rsidDel="00194D07" w:rsidRDefault="00861A30" w:rsidP="00861A30">
            <w:pPr>
              <w:pStyle w:val="TAH"/>
              <w:rPr>
                <w:sz w:val="16"/>
              </w:rPr>
            </w:pPr>
          </w:p>
        </w:tc>
        <w:tc>
          <w:tcPr>
            <w:tcW w:w="1225" w:type="dxa"/>
            <w:vMerge/>
            <w:vAlign w:val="center"/>
          </w:tcPr>
          <w:p w:rsidR="00861A30" w:rsidRPr="00937FF6" w:rsidDel="00194D07" w:rsidRDefault="00861A30" w:rsidP="00861A30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:rsidR="00861A30" w:rsidRPr="00937FF6" w:rsidRDefault="00861A30" w:rsidP="00861A30">
            <w:pPr>
              <w:pStyle w:val="TAH"/>
              <w:rPr>
                <w:sz w:val="16"/>
                <w:lang w:eastAsia="zh-CN"/>
              </w:rPr>
            </w:pPr>
            <w:r w:rsidRPr="00937FF6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861A30" w:rsidRPr="00937FF6" w:rsidRDefault="00861A30" w:rsidP="00861A30">
            <w:pPr>
              <w:pStyle w:val="TAH"/>
              <w:rPr>
                <w:sz w:val="16"/>
                <w:lang w:eastAsia="zh-CN"/>
              </w:rPr>
            </w:pPr>
            <w:r w:rsidRPr="00937FF6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861A30" w:rsidRPr="00937FF6" w:rsidDel="00194D07" w:rsidRDefault="00861A30" w:rsidP="00861A30">
            <w:pPr>
              <w:pStyle w:val="TAH"/>
              <w:rPr>
                <w:sz w:val="16"/>
                <w:lang w:eastAsia="zh-CN"/>
              </w:rPr>
            </w:pPr>
            <w:r w:rsidRPr="00937FF6">
              <w:rPr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0" w:type="auto"/>
            <w:vAlign w:val="center"/>
          </w:tcPr>
          <w:p w:rsidR="00861A30" w:rsidRPr="00937FF6" w:rsidRDefault="00861A30" w:rsidP="00861A30">
            <w:pPr>
              <w:pStyle w:val="TAH"/>
              <w:rPr>
                <w:sz w:val="16"/>
                <w:lang w:eastAsia="zh-CN"/>
              </w:rPr>
            </w:pPr>
            <w:r w:rsidRPr="00937FF6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861A30" w:rsidRPr="00937FF6" w:rsidRDefault="00861A30" w:rsidP="00861A30">
            <w:pPr>
              <w:pStyle w:val="TAH"/>
              <w:rPr>
                <w:sz w:val="16"/>
                <w:lang w:eastAsia="zh-CN"/>
              </w:rPr>
            </w:pPr>
            <w:r w:rsidRPr="00937FF6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861A30" w:rsidRPr="00937FF6" w:rsidDel="00194D07" w:rsidRDefault="00861A30" w:rsidP="00861A30">
            <w:pPr>
              <w:pStyle w:val="TAH"/>
              <w:rPr>
                <w:sz w:val="16"/>
                <w:lang w:eastAsia="zh-CN"/>
              </w:rPr>
            </w:pPr>
            <w:r w:rsidRPr="00937FF6">
              <w:rPr>
                <w:sz w:val="16"/>
                <w:lang w:eastAsia="zh-CN"/>
              </w:rPr>
              <w:t>Normalized traffic channel link data rate (bit/s/Hz)</w:t>
            </w:r>
          </w:p>
        </w:tc>
      </w:tr>
      <w:tr w:rsidR="00120D5D" w:rsidRPr="004002C8" w:rsidTr="00446019">
        <w:trPr>
          <w:trHeight w:val="312"/>
          <w:jc w:val="center"/>
        </w:trPr>
        <w:tc>
          <w:tcPr>
            <w:tcW w:w="1777" w:type="dxa"/>
            <w:vMerge w:val="restart"/>
            <w:vAlign w:val="center"/>
          </w:tcPr>
          <w:p w:rsidR="00120D5D" w:rsidRPr="004002C8" w:rsidRDefault="00937FF6" w:rsidP="00452E0D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1x8</w:t>
            </w:r>
            <w:r w:rsidR="00AF285D">
              <w:rPr>
                <w:sz w:val="16"/>
                <w:lang w:val="es-ES" w:eastAsia="zh-CN"/>
              </w:rPr>
              <w:t xml:space="preserve"> SIMO</w:t>
            </w:r>
          </w:p>
        </w:tc>
        <w:tc>
          <w:tcPr>
            <w:tcW w:w="879" w:type="dxa"/>
            <w:vMerge w:val="restart"/>
            <w:vAlign w:val="center"/>
          </w:tcPr>
          <w:p w:rsidR="00120D5D" w:rsidRPr="004002C8" w:rsidRDefault="00120D5D" w:rsidP="0028788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1225" w:type="dxa"/>
            <w:vMerge w:val="restart"/>
            <w:vAlign w:val="center"/>
          </w:tcPr>
          <w:p w:rsidR="00120D5D" w:rsidRPr="004002C8" w:rsidRDefault="00120D5D" w:rsidP="00632F55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</w:t>
            </w:r>
            <w:r w:rsidR="00632F55">
              <w:rPr>
                <w:sz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120D5D" w:rsidRPr="006821B2" w:rsidRDefault="00120D5D" w:rsidP="0028788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120D5D" w:rsidRPr="006821B2" w:rsidRDefault="00120D5D" w:rsidP="0028788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20D5D" w:rsidRPr="006821B2" w:rsidRDefault="00120D5D" w:rsidP="0028788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2.09</w:t>
            </w:r>
          </w:p>
        </w:tc>
        <w:tc>
          <w:tcPr>
            <w:tcW w:w="0" w:type="auto"/>
            <w:vAlign w:val="center"/>
          </w:tcPr>
          <w:p w:rsidR="00120D5D" w:rsidRPr="006821B2" w:rsidRDefault="00120D5D" w:rsidP="0028788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120D5D" w:rsidRPr="006821B2" w:rsidDel="00194D07" w:rsidRDefault="00120D5D" w:rsidP="0028788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20D5D" w:rsidRPr="004002C8" w:rsidDel="00194D07" w:rsidRDefault="00120D5D" w:rsidP="0028788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2.11</w:t>
            </w:r>
          </w:p>
        </w:tc>
      </w:tr>
      <w:tr w:rsidR="00120D5D" w:rsidRPr="004002C8" w:rsidTr="00446019">
        <w:trPr>
          <w:trHeight w:val="300"/>
          <w:jc w:val="center"/>
        </w:trPr>
        <w:tc>
          <w:tcPr>
            <w:tcW w:w="1777" w:type="dxa"/>
            <w:vMerge/>
            <w:vAlign w:val="center"/>
          </w:tcPr>
          <w:p w:rsidR="00120D5D" w:rsidRPr="004002C8" w:rsidRDefault="00120D5D" w:rsidP="0028788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79" w:type="dxa"/>
            <w:vMerge/>
            <w:vAlign w:val="center"/>
          </w:tcPr>
          <w:p w:rsidR="00120D5D" w:rsidRPr="004002C8" w:rsidRDefault="00120D5D" w:rsidP="0028788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225" w:type="dxa"/>
            <w:vMerge/>
            <w:vAlign w:val="center"/>
          </w:tcPr>
          <w:p w:rsidR="00120D5D" w:rsidRPr="004002C8" w:rsidRDefault="00120D5D" w:rsidP="0028788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20D5D" w:rsidRPr="006821B2" w:rsidRDefault="00120D5D" w:rsidP="0028788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20D5D" w:rsidRPr="006821B2" w:rsidRDefault="00120D5D" w:rsidP="0028788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20D5D" w:rsidRPr="006821B2" w:rsidRDefault="00120D5D" w:rsidP="0028788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1.79</w:t>
            </w:r>
          </w:p>
        </w:tc>
        <w:tc>
          <w:tcPr>
            <w:tcW w:w="0" w:type="auto"/>
            <w:vAlign w:val="center"/>
          </w:tcPr>
          <w:p w:rsidR="00120D5D" w:rsidRPr="006821B2" w:rsidRDefault="00120D5D" w:rsidP="0028788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20D5D" w:rsidRPr="006821B2" w:rsidDel="00194D07" w:rsidRDefault="00120D5D" w:rsidP="0028788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20D5D" w:rsidRPr="004002C8" w:rsidDel="00194D07" w:rsidRDefault="00120D5D" w:rsidP="0028788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1.80</w:t>
            </w:r>
          </w:p>
        </w:tc>
      </w:tr>
      <w:tr w:rsidR="00120D5D" w:rsidRPr="004002C8" w:rsidTr="00446019">
        <w:trPr>
          <w:trHeight w:val="300"/>
          <w:jc w:val="center"/>
        </w:trPr>
        <w:tc>
          <w:tcPr>
            <w:tcW w:w="1777" w:type="dxa"/>
            <w:vMerge w:val="restart"/>
            <w:vAlign w:val="center"/>
          </w:tcPr>
          <w:p w:rsidR="00120D5D" w:rsidRPr="004002C8" w:rsidRDefault="00937FF6" w:rsidP="00120D5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1x2</w:t>
            </w:r>
            <w:r w:rsidR="00AF285D">
              <w:rPr>
                <w:sz w:val="16"/>
                <w:lang w:eastAsia="zh-CN"/>
              </w:rPr>
              <w:t xml:space="preserve"> SIMO</w:t>
            </w:r>
          </w:p>
        </w:tc>
        <w:tc>
          <w:tcPr>
            <w:tcW w:w="879" w:type="dxa"/>
            <w:vMerge w:val="restart"/>
            <w:vAlign w:val="center"/>
          </w:tcPr>
          <w:p w:rsidR="00120D5D" w:rsidRPr="004002C8" w:rsidRDefault="00120D5D" w:rsidP="00120D5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30</w:t>
            </w:r>
          </w:p>
        </w:tc>
        <w:tc>
          <w:tcPr>
            <w:tcW w:w="1225" w:type="dxa"/>
            <w:vMerge/>
            <w:vAlign w:val="center"/>
          </w:tcPr>
          <w:p w:rsidR="00120D5D" w:rsidRPr="004002C8" w:rsidRDefault="00120D5D" w:rsidP="00120D5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20D5D" w:rsidRPr="006821B2" w:rsidRDefault="00120D5D" w:rsidP="00120D5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120D5D" w:rsidRDefault="00120D5D" w:rsidP="00120D5D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0D5D" w:rsidRDefault="00120D5D" w:rsidP="00120D5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2.8</w:t>
            </w:r>
          </w:p>
        </w:tc>
        <w:tc>
          <w:tcPr>
            <w:tcW w:w="0" w:type="auto"/>
            <w:vAlign w:val="center"/>
          </w:tcPr>
          <w:p w:rsidR="00120D5D" w:rsidRPr="006821B2" w:rsidRDefault="00120D5D" w:rsidP="00120D5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120D5D" w:rsidRDefault="00120D5D" w:rsidP="00120D5D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0D5D" w:rsidRDefault="00120D5D" w:rsidP="00120D5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2.8</w:t>
            </w:r>
          </w:p>
        </w:tc>
      </w:tr>
      <w:tr w:rsidR="00120D5D" w:rsidRPr="004002C8" w:rsidTr="00446019">
        <w:trPr>
          <w:trHeight w:val="300"/>
          <w:jc w:val="center"/>
        </w:trPr>
        <w:tc>
          <w:tcPr>
            <w:tcW w:w="1777" w:type="dxa"/>
            <w:vMerge/>
            <w:vAlign w:val="center"/>
          </w:tcPr>
          <w:p w:rsidR="00120D5D" w:rsidRPr="004002C8" w:rsidRDefault="00120D5D" w:rsidP="00120D5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79" w:type="dxa"/>
            <w:vMerge/>
            <w:vAlign w:val="center"/>
          </w:tcPr>
          <w:p w:rsidR="00120D5D" w:rsidRPr="004002C8" w:rsidRDefault="00120D5D" w:rsidP="00120D5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225" w:type="dxa"/>
            <w:vMerge/>
            <w:vAlign w:val="center"/>
          </w:tcPr>
          <w:p w:rsidR="00120D5D" w:rsidRPr="004002C8" w:rsidRDefault="00120D5D" w:rsidP="00120D5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20D5D" w:rsidRPr="006821B2" w:rsidRDefault="00120D5D" w:rsidP="00120D5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20D5D" w:rsidRPr="00120D5D" w:rsidRDefault="00120D5D" w:rsidP="00120D5D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0D5D" w:rsidRDefault="00120D5D" w:rsidP="00120D5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2.5</w:t>
            </w:r>
          </w:p>
        </w:tc>
        <w:tc>
          <w:tcPr>
            <w:tcW w:w="0" w:type="auto"/>
            <w:vAlign w:val="center"/>
          </w:tcPr>
          <w:p w:rsidR="00120D5D" w:rsidRPr="006821B2" w:rsidRDefault="00120D5D" w:rsidP="00120D5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20D5D" w:rsidRPr="00120D5D" w:rsidRDefault="00120D5D" w:rsidP="00120D5D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0D5D" w:rsidRDefault="00120D5D" w:rsidP="00120D5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2.5</w:t>
            </w:r>
          </w:p>
        </w:tc>
      </w:tr>
      <w:tr w:rsidR="00575B6D" w:rsidRPr="004002C8" w:rsidTr="00446019">
        <w:trPr>
          <w:trHeight w:val="300"/>
          <w:jc w:val="center"/>
        </w:trPr>
        <w:tc>
          <w:tcPr>
            <w:tcW w:w="1777" w:type="dxa"/>
            <w:vMerge w:val="restart"/>
            <w:vAlign w:val="center"/>
          </w:tcPr>
          <w:p w:rsidR="00575B6D" w:rsidRPr="00892891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879" w:type="dxa"/>
            <w:vMerge w:val="restart"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1225" w:type="dxa"/>
            <w:vMerge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575B6D" w:rsidRPr="00120D5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575B6D" w:rsidRPr="004002C8" w:rsidTr="00446019">
        <w:trPr>
          <w:trHeight w:val="300"/>
          <w:jc w:val="center"/>
        </w:trPr>
        <w:tc>
          <w:tcPr>
            <w:tcW w:w="1777" w:type="dxa"/>
            <w:vMerge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79" w:type="dxa"/>
            <w:vMerge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225" w:type="dxa"/>
            <w:vMerge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75B6D" w:rsidRPr="00120D5D" w:rsidRDefault="00575B6D" w:rsidP="00575B6D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3.85</w:t>
            </w: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575B6D" w:rsidRPr="004002C8" w:rsidTr="00446019">
        <w:trPr>
          <w:trHeight w:val="300"/>
          <w:jc w:val="center"/>
        </w:trPr>
        <w:tc>
          <w:tcPr>
            <w:tcW w:w="1777" w:type="dxa"/>
            <w:vMerge w:val="restart"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4x64 SU-MIMO</w:t>
            </w:r>
          </w:p>
        </w:tc>
        <w:tc>
          <w:tcPr>
            <w:tcW w:w="879" w:type="dxa"/>
            <w:vMerge w:val="restart"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1225" w:type="dxa"/>
            <w:vMerge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575B6D" w:rsidRPr="00120D5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575B6D" w:rsidRPr="004002C8" w:rsidTr="00446019">
        <w:trPr>
          <w:trHeight w:val="300"/>
          <w:jc w:val="center"/>
        </w:trPr>
        <w:tc>
          <w:tcPr>
            <w:tcW w:w="1777" w:type="dxa"/>
            <w:vMerge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79" w:type="dxa"/>
            <w:vMerge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225" w:type="dxa"/>
            <w:vMerge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75B6D" w:rsidRPr="00120D5D" w:rsidRDefault="00575B6D" w:rsidP="00575B6D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1.84</w:t>
            </w: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575B6D" w:rsidRPr="004002C8" w:rsidTr="00446019">
        <w:trPr>
          <w:trHeight w:val="300"/>
          <w:jc w:val="center"/>
        </w:trPr>
        <w:tc>
          <w:tcPr>
            <w:tcW w:w="1777" w:type="dxa"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879" w:type="dxa"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1225" w:type="dxa"/>
            <w:vMerge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75B6D" w:rsidRPr="00120D5D" w:rsidRDefault="00575B6D" w:rsidP="00575B6D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6.6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575B6D" w:rsidRPr="004002C8" w:rsidTr="00446019">
        <w:trPr>
          <w:trHeight w:val="300"/>
          <w:jc w:val="center"/>
        </w:trPr>
        <w:tc>
          <w:tcPr>
            <w:tcW w:w="1777" w:type="dxa"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879" w:type="dxa"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1225" w:type="dxa"/>
            <w:vMerge/>
            <w:vAlign w:val="center"/>
          </w:tcPr>
          <w:p w:rsidR="00575B6D" w:rsidRPr="004002C8" w:rsidRDefault="00575B6D" w:rsidP="00575B6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75B6D" w:rsidRPr="00120D5D" w:rsidRDefault="00575B6D" w:rsidP="00575B6D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6.39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575B6D" w:rsidRPr="006821B2" w:rsidRDefault="00575B6D" w:rsidP="00575B6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75B6D" w:rsidRDefault="00575B6D" w:rsidP="00575B6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</w:tbl>
    <w:p w:rsidR="00EC57E7" w:rsidRDefault="00EC57E7" w:rsidP="009001A5">
      <w:pPr>
        <w:rPr>
          <w:lang w:eastAsia="zh-CN"/>
        </w:rPr>
      </w:pPr>
    </w:p>
    <w:p w:rsidR="00C55E75" w:rsidRDefault="00C55E75" w:rsidP="00C55E75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(b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NR </w:t>
      </w:r>
      <w:r>
        <w:rPr>
          <w:lang w:eastAsia="zh-CN"/>
        </w:rPr>
        <w:t>T</w:t>
      </w:r>
      <w:r>
        <w:rPr>
          <w:lang w:eastAsia="zh-CN"/>
        </w:rPr>
        <w:t>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101"/>
        <w:gridCol w:w="799"/>
        <w:gridCol w:w="1322"/>
        <w:gridCol w:w="1159"/>
        <w:gridCol w:w="834"/>
        <w:gridCol w:w="791"/>
        <w:gridCol w:w="997"/>
        <w:gridCol w:w="834"/>
        <w:gridCol w:w="791"/>
        <w:gridCol w:w="997"/>
      </w:tblGrid>
      <w:tr w:rsidR="00672387" w:rsidRPr="004002C8" w:rsidDel="00194D07" w:rsidTr="00F939E3">
        <w:trPr>
          <w:trHeight w:val="250"/>
          <w:jc w:val="center"/>
        </w:trPr>
        <w:tc>
          <w:tcPr>
            <w:tcW w:w="0" w:type="auto"/>
            <w:vMerge w:val="restart"/>
            <w:vAlign w:val="center"/>
          </w:tcPr>
          <w:p w:rsidR="00672387" w:rsidRPr="004002C8" w:rsidRDefault="00672387" w:rsidP="001418F1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672387" w:rsidRPr="004002C8" w:rsidRDefault="00186785" w:rsidP="00C86887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vAlign w:val="center"/>
          </w:tcPr>
          <w:p w:rsidR="00672387" w:rsidRPr="00672387" w:rsidRDefault="00672387" w:rsidP="00C86887">
            <w:pPr>
              <w:pStyle w:val="TAH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F</w:t>
            </w:r>
            <w:r>
              <w:rPr>
                <w:sz w:val="16"/>
                <w:lang w:eastAsia="zh-CN"/>
              </w:rPr>
              <w:t>rame structure</w:t>
            </w:r>
          </w:p>
        </w:tc>
        <w:tc>
          <w:tcPr>
            <w:tcW w:w="0" w:type="auto"/>
            <w:vMerge w:val="restart"/>
            <w:vAlign w:val="center"/>
          </w:tcPr>
          <w:p w:rsidR="00672387" w:rsidRPr="004002C8" w:rsidRDefault="00672387" w:rsidP="00C86887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672387" w:rsidRPr="004002C8" w:rsidRDefault="00672387" w:rsidP="00C86887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</w:t>
            </w:r>
            <w:r>
              <w:rPr>
                <w:sz w:val="16"/>
                <w:lang w:eastAsia="zh-CN"/>
              </w:rPr>
              <w:t>bit</w:t>
            </w:r>
            <w:r>
              <w:rPr>
                <w:rFonts w:hint="eastAsia"/>
                <w:sz w:val="16"/>
                <w:lang w:eastAsia="zh-CN"/>
              </w:rPr>
              <w:t>/</w:t>
            </w:r>
            <w:r>
              <w:rPr>
                <w:sz w:val="16"/>
                <w:lang w:eastAsia="zh-CN"/>
              </w:rPr>
              <w:t>s</w:t>
            </w:r>
            <w:r>
              <w:rPr>
                <w:rFonts w:hint="eastAsia"/>
                <w:sz w:val="16"/>
                <w:lang w:eastAsia="zh-CN"/>
              </w:rPr>
              <w:t>/Hz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672387" w:rsidRPr="004002C8" w:rsidRDefault="00672387" w:rsidP="001418F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0" w:type="auto"/>
            <w:gridSpan w:val="3"/>
            <w:vAlign w:val="center"/>
          </w:tcPr>
          <w:p w:rsidR="00672387" w:rsidRPr="004002C8" w:rsidRDefault="00672387" w:rsidP="001418F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412C05" w:rsidRPr="004002C8" w:rsidDel="00194D07" w:rsidTr="00F939E3">
        <w:trPr>
          <w:trHeight w:val="250"/>
          <w:jc w:val="center"/>
        </w:trPr>
        <w:tc>
          <w:tcPr>
            <w:tcW w:w="0" w:type="auto"/>
            <w:vMerge/>
            <w:vAlign w:val="center"/>
          </w:tcPr>
          <w:p w:rsidR="00672387" w:rsidRPr="004002C8" w:rsidRDefault="00672387" w:rsidP="001418F1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672387" w:rsidRPr="004002C8" w:rsidDel="00194D07" w:rsidRDefault="00672387" w:rsidP="001418F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672387" w:rsidRPr="004002C8" w:rsidDel="00194D07" w:rsidRDefault="00672387" w:rsidP="001418F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672387" w:rsidRPr="004002C8" w:rsidDel="00194D07" w:rsidRDefault="00672387" w:rsidP="001418F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Align w:val="center"/>
          </w:tcPr>
          <w:p w:rsidR="00672387" w:rsidRPr="004002C8" w:rsidRDefault="00672387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672387" w:rsidRPr="004002C8" w:rsidRDefault="00672387" w:rsidP="001418F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672387" w:rsidRPr="004002C8" w:rsidDel="00194D07" w:rsidRDefault="00672387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0" w:type="auto"/>
            <w:vAlign w:val="center"/>
          </w:tcPr>
          <w:p w:rsidR="00672387" w:rsidRPr="004002C8" w:rsidRDefault="00672387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672387" w:rsidRPr="004002C8" w:rsidRDefault="00672387" w:rsidP="001418F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672387" w:rsidRPr="004002C8" w:rsidDel="00194D07" w:rsidRDefault="00672387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</w:tr>
      <w:tr w:rsidR="00127F4C" w:rsidRPr="004002C8" w:rsidTr="00F939E3">
        <w:trPr>
          <w:trHeight w:val="312"/>
          <w:jc w:val="center"/>
        </w:trPr>
        <w:tc>
          <w:tcPr>
            <w:tcW w:w="0" w:type="auto"/>
            <w:vMerge w:val="restart"/>
            <w:vAlign w:val="center"/>
          </w:tcPr>
          <w:p w:rsidR="00127F4C" w:rsidRPr="004002C8" w:rsidRDefault="00127F4C" w:rsidP="0075761C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1</w:t>
            </w:r>
            <w:r w:rsidR="0075761C">
              <w:rPr>
                <w:sz w:val="16"/>
                <w:lang w:val="es-ES" w:eastAsia="zh-CN"/>
              </w:rPr>
              <w:t>x</w:t>
            </w:r>
            <w:r>
              <w:rPr>
                <w:rFonts w:hint="eastAsia"/>
                <w:sz w:val="16"/>
                <w:lang w:val="es-ES" w:eastAsia="zh-CN"/>
              </w:rPr>
              <w:t>8</w:t>
            </w:r>
            <w:r w:rsidR="0075761C">
              <w:rPr>
                <w:sz w:val="16"/>
                <w:lang w:val="es-ES" w:eastAsia="zh-CN"/>
              </w:rPr>
              <w:t xml:space="preserve"> SIMO</w:t>
            </w:r>
          </w:p>
        </w:tc>
        <w:tc>
          <w:tcPr>
            <w:tcW w:w="0" w:type="auto"/>
            <w:vMerge w:val="restart"/>
            <w:vAlign w:val="center"/>
          </w:tcPr>
          <w:p w:rsidR="00127F4C" w:rsidRPr="004002C8" w:rsidRDefault="00127F4C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:rsidR="00127F4C" w:rsidRPr="004002C8" w:rsidRDefault="00127F4C" w:rsidP="00F939E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DDDSU</w:t>
            </w:r>
          </w:p>
        </w:tc>
        <w:tc>
          <w:tcPr>
            <w:tcW w:w="0" w:type="auto"/>
            <w:vMerge w:val="restart"/>
            <w:vAlign w:val="center"/>
          </w:tcPr>
          <w:p w:rsidR="00127F4C" w:rsidRPr="004002C8" w:rsidRDefault="00127F4C" w:rsidP="00632F55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</w:t>
            </w:r>
            <w:r w:rsidR="00632F55">
              <w:rPr>
                <w:sz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1.94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127F4C" w:rsidRPr="006821B2" w:rsidDel="00194D07" w:rsidRDefault="00127F4C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Pr="004002C8" w:rsidDel="00194D07" w:rsidRDefault="00127F4C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1.95</w:t>
            </w:r>
          </w:p>
        </w:tc>
      </w:tr>
      <w:tr w:rsidR="00127F4C" w:rsidRPr="004002C8" w:rsidTr="00F939E3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127F4C" w:rsidRPr="004002C8" w:rsidRDefault="00127F4C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27F4C" w:rsidRPr="006821B2" w:rsidRDefault="00127F4C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1.59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27F4C" w:rsidRPr="006821B2" w:rsidDel="00194D07" w:rsidRDefault="00127F4C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Pr="004002C8" w:rsidDel="00194D07" w:rsidRDefault="00127F4C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1.60</w:t>
            </w:r>
          </w:p>
        </w:tc>
      </w:tr>
      <w:tr w:rsidR="00127F4C" w:rsidRPr="004002C8" w:rsidTr="00F939E3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127F4C" w:rsidRPr="004002C8" w:rsidRDefault="00127F4C" w:rsidP="0075761C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val="es-ES" w:eastAsia="zh-CN"/>
              </w:rPr>
              <w:t>1</w:t>
            </w:r>
            <w:r w:rsidR="0075761C">
              <w:rPr>
                <w:sz w:val="16"/>
                <w:lang w:val="es-ES" w:eastAsia="zh-CN"/>
              </w:rPr>
              <w:t>x</w:t>
            </w:r>
            <w:r>
              <w:rPr>
                <w:rFonts w:hint="eastAsia"/>
                <w:sz w:val="16"/>
                <w:lang w:val="es-ES" w:eastAsia="zh-CN"/>
              </w:rPr>
              <w:t>8</w:t>
            </w:r>
            <w:r w:rsidR="0075761C">
              <w:rPr>
                <w:sz w:val="16"/>
                <w:lang w:val="es-ES" w:eastAsia="zh-CN"/>
              </w:rPr>
              <w:t xml:space="preserve"> SIMO</w:t>
            </w:r>
          </w:p>
        </w:tc>
        <w:tc>
          <w:tcPr>
            <w:tcW w:w="0" w:type="auto"/>
            <w:vMerge w:val="restart"/>
            <w:vAlign w:val="center"/>
          </w:tcPr>
          <w:p w:rsidR="00127F4C" w:rsidRPr="004002C8" w:rsidRDefault="00127F4C" w:rsidP="003A644C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127F4C" w:rsidRPr="004002C8" w:rsidRDefault="00127F4C" w:rsidP="00F939E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DSUUD</w:t>
            </w: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3A644C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27F4C" w:rsidRPr="006821B2" w:rsidRDefault="00127F4C" w:rsidP="003A644C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127F4C" w:rsidRPr="006821B2" w:rsidDel="00194D07" w:rsidRDefault="00127F4C" w:rsidP="003A644C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Pr="004002C8" w:rsidDel="00194D07" w:rsidRDefault="00127F4C" w:rsidP="003A644C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2.07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3A644C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127F4C" w:rsidRPr="006821B2" w:rsidDel="00194D07" w:rsidRDefault="00127F4C" w:rsidP="003A644C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Pr="004002C8" w:rsidDel="00194D07" w:rsidRDefault="00127F4C" w:rsidP="003A644C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2.08</w:t>
            </w:r>
          </w:p>
        </w:tc>
      </w:tr>
      <w:tr w:rsidR="00127F4C" w:rsidRPr="004002C8" w:rsidTr="00F939E3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127F4C" w:rsidRPr="004002C8" w:rsidRDefault="00127F4C" w:rsidP="003A644C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3A644C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3A644C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3A644C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27F4C" w:rsidRPr="006821B2" w:rsidRDefault="00127F4C" w:rsidP="003A644C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27F4C" w:rsidRPr="006821B2" w:rsidDel="00194D07" w:rsidRDefault="00127F4C" w:rsidP="003A644C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Pr="004002C8" w:rsidDel="00194D07" w:rsidRDefault="00127F4C" w:rsidP="003A644C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1.78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3A644C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27F4C" w:rsidRPr="006821B2" w:rsidDel="00194D07" w:rsidRDefault="00127F4C" w:rsidP="003A644C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Pr="004002C8" w:rsidDel="00194D07" w:rsidRDefault="00127F4C" w:rsidP="003A644C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1.79</w:t>
            </w:r>
          </w:p>
        </w:tc>
      </w:tr>
      <w:tr w:rsidR="00127F4C" w:rsidRPr="004002C8" w:rsidTr="00F939E3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127F4C" w:rsidRPr="004002C8" w:rsidRDefault="00A4618C" w:rsidP="00F939E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1x2 SIMO</w:t>
            </w:r>
          </w:p>
        </w:tc>
        <w:tc>
          <w:tcPr>
            <w:tcW w:w="0" w:type="auto"/>
            <w:vMerge w:val="restart"/>
            <w:vAlign w:val="center"/>
          </w:tcPr>
          <w:p w:rsidR="00127F4C" w:rsidRPr="004002C8" w:rsidRDefault="00127F4C" w:rsidP="00F939E3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:rsidR="00127F4C" w:rsidRPr="004002C8" w:rsidRDefault="005B3451" w:rsidP="00F939E3">
            <w:pPr>
              <w:pStyle w:val="TAC"/>
              <w:rPr>
                <w:sz w:val="16"/>
                <w:lang w:eastAsia="zh-CN"/>
              </w:rPr>
            </w:pPr>
            <w:r w:rsidRPr="00411A74">
              <w:rPr>
                <w:rFonts w:hint="eastAsia"/>
                <w:sz w:val="16"/>
                <w:highlight w:val="yellow"/>
                <w:lang w:eastAsia="zh-CN"/>
              </w:rPr>
              <w:t>UUUUU</w:t>
            </w: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F939E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27F4C" w:rsidRPr="006821B2" w:rsidRDefault="00127F4C" w:rsidP="00F939E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F939E3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Default="00127F4C" w:rsidP="00F939E3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2.3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F939E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F939E3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Default="00127F4C" w:rsidP="00F939E3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2.3</w:t>
            </w:r>
          </w:p>
        </w:tc>
      </w:tr>
      <w:tr w:rsidR="00127F4C" w:rsidRPr="004002C8" w:rsidTr="00F939E3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127F4C" w:rsidRPr="004002C8" w:rsidRDefault="00127F4C" w:rsidP="00F939E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F939E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F939E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27F4C" w:rsidRPr="004002C8" w:rsidRDefault="00127F4C" w:rsidP="00F939E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27F4C" w:rsidRPr="006821B2" w:rsidRDefault="00127F4C" w:rsidP="00F939E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F939E3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Default="00127F4C" w:rsidP="00F939E3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2.0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F939E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27F4C" w:rsidRPr="006821B2" w:rsidRDefault="00127F4C" w:rsidP="00F939E3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27F4C" w:rsidRDefault="00127F4C" w:rsidP="00F939E3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2.0</w:t>
            </w:r>
          </w:p>
        </w:tc>
      </w:tr>
      <w:tr w:rsidR="005C3646" w:rsidRPr="004002C8" w:rsidTr="00F939E3">
        <w:trPr>
          <w:trHeight w:val="300"/>
          <w:jc w:val="center"/>
        </w:trPr>
        <w:tc>
          <w:tcPr>
            <w:tcW w:w="0" w:type="auto"/>
            <w:vAlign w:val="center"/>
          </w:tcPr>
          <w:p w:rsidR="005C3646" w:rsidRPr="00892891" w:rsidRDefault="005C3646" w:rsidP="005C3646">
            <w:pPr>
              <w:pStyle w:val="TAC"/>
              <w:rPr>
                <w:sz w:val="16"/>
                <w:lang w:eastAsia="zh-CN"/>
              </w:rPr>
            </w:pPr>
            <w:r w:rsidRPr="008B7002">
              <w:rPr>
                <w:rFonts w:hint="eastAsia"/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5C3646" w:rsidRPr="004002C8" w:rsidRDefault="005C3646" w:rsidP="005C3646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5C3646" w:rsidRPr="004002C8" w:rsidRDefault="005C3646" w:rsidP="005C364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DDDDDDDSUU</w:t>
            </w:r>
          </w:p>
        </w:tc>
        <w:tc>
          <w:tcPr>
            <w:tcW w:w="0" w:type="auto"/>
            <w:vMerge/>
            <w:vAlign w:val="center"/>
          </w:tcPr>
          <w:p w:rsidR="005C3646" w:rsidRPr="004002C8" w:rsidRDefault="005C3646" w:rsidP="005C3646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C3646" w:rsidRPr="006821B2" w:rsidRDefault="005C3646" w:rsidP="005C3646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C3646" w:rsidRPr="006821B2" w:rsidDel="00194D07" w:rsidRDefault="005C3646" w:rsidP="005C3646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C3646" w:rsidRDefault="005C3646" w:rsidP="005C364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3.85</w:t>
            </w:r>
          </w:p>
        </w:tc>
        <w:tc>
          <w:tcPr>
            <w:tcW w:w="0" w:type="auto"/>
            <w:vAlign w:val="center"/>
          </w:tcPr>
          <w:p w:rsidR="005C3646" w:rsidRPr="006821B2" w:rsidRDefault="005C3646" w:rsidP="005C3646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C3646" w:rsidRPr="006821B2" w:rsidDel="00194D07" w:rsidRDefault="008E0A65" w:rsidP="005C3646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C3646" w:rsidRDefault="008E0A65" w:rsidP="005C364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5C3646" w:rsidRPr="004002C8" w:rsidTr="00F939E3">
        <w:trPr>
          <w:trHeight w:val="300"/>
          <w:jc w:val="center"/>
        </w:trPr>
        <w:tc>
          <w:tcPr>
            <w:tcW w:w="0" w:type="auto"/>
            <w:vAlign w:val="center"/>
          </w:tcPr>
          <w:p w:rsidR="005C3646" w:rsidRPr="004002C8" w:rsidRDefault="005C3646" w:rsidP="005C3646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4x64 SU-MIMO</w:t>
            </w:r>
          </w:p>
        </w:tc>
        <w:tc>
          <w:tcPr>
            <w:tcW w:w="0" w:type="auto"/>
            <w:vAlign w:val="center"/>
          </w:tcPr>
          <w:p w:rsidR="005C3646" w:rsidRPr="004002C8" w:rsidRDefault="005C3646" w:rsidP="005C3646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5C3646" w:rsidRPr="004002C8" w:rsidRDefault="005C3646" w:rsidP="005C3646">
            <w:pPr>
              <w:pStyle w:val="TAC"/>
              <w:rPr>
                <w:sz w:val="16"/>
                <w:lang w:eastAsia="zh-CN"/>
              </w:rPr>
            </w:pPr>
            <w:r w:rsidRPr="00411A74">
              <w:rPr>
                <w:rFonts w:hint="eastAsia"/>
                <w:sz w:val="16"/>
                <w:highlight w:val="yellow"/>
                <w:lang w:eastAsia="zh-CN"/>
              </w:rPr>
              <w:t>UUUU</w:t>
            </w:r>
            <w:r w:rsidRPr="00411A74">
              <w:rPr>
                <w:sz w:val="16"/>
                <w:highlight w:val="yellow"/>
                <w:lang w:eastAsia="zh-CN"/>
              </w:rPr>
              <w:t>U</w:t>
            </w:r>
          </w:p>
        </w:tc>
        <w:tc>
          <w:tcPr>
            <w:tcW w:w="0" w:type="auto"/>
            <w:vMerge/>
            <w:vAlign w:val="center"/>
          </w:tcPr>
          <w:p w:rsidR="005C3646" w:rsidRPr="004002C8" w:rsidRDefault="005C3646" w:rsidP="005C3646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C3646" w:rsidRPr="006821B2" w:rsidRDefault="005C3646" w:rsidP="005C3646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C3646" w:rsidRPr="006821B2" w:rsidRDefault="005C3646" w:rsidP="005C3646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C3646" w:rsidRDefault="005C3646" w:rsidP="005C364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1.5</w:t>
            </w:r>
          </w:p>
        </w:tc>
        <w:tc>
          <w:tcPr>
            <w:tcW w:w="0" w:type="auto"/>
            <w:vAlign w:val="center"/>
          </w:tcPr>
          <w:p w:rsidR="005C3646" w:rsidRPr="006821B2" w:rsidRDefault="005C3646" w:rsidP="005C3646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C3646" w:rsidRPr="006821B2" w:rsidRDefault="008E0A65" w:rsidP="005C3646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C3646" w:rsidRDefault="008E0A65" w:rsidP="005C364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</w:tbl>
    <w:p w:rsidR="00110A71" w:rsidRDefault="00110A71" w:rsidP="00110A71">
      <w:pPr>
        <w:rPr>
          <w:lang w:eastAsia="zh-CN"/>
        </w:rPr>
      </w:pPr>
    </w:p>
    <w:p w:rsidR="006A7513" w:rsidRDefault="006A7513" w:rsidP="006A7513">
      <w:pPr>
        <w:rPr>
          <w:lang w:val="en-US" w:eastAsia="zh-CN"/>
        </w:rPr>
      </w:pPr>
      <w:r>
        <w:rPr>
          <w:lang w:val="en-US" w:eastAsia="zh-CN"/>
        </w:rPr>
        <w:t>The evaluation results of mobility for NR FDD and NR TDD for e</w:t>
      </w:r>
      <w:r w:rsidR="00F66C6C">
        <w:rPr>
          <w:lang w:val="en-US" w:eastAsia="zh-CN"/>
        </w:rPr>
        <w:t>valuation configuration A with 36</w:t>
      </w:r>
      <w:r>
        <w:rPr>
          <w:lang w:val="en-US" w:eastAsia="zh-CN"/>
        </w:rPr>
        <w:t>TRxP are provided in Table 5.9.1.1.1-</w:t>
      </w:r>
      <w:r w:rsidR="00C56B0B">
        <w:rPr>
          <w:lang w:val="en-US" w:eastAsia="zh-CN"/>
        </w:rPr>
        <w:t>2</w:t>
      </w:r>
      <w:r>
        <w:rPr>
          <w:lang w:val="en-US" w:eastAsia="zh-CN"/>
        </w:rPr>
        <w:t xml:space="preserve">. </w:t>
      </w:r>
    </w:p>
    <w:p w:rsidR="009A24B8" w:rsidRDefault="009A24B8" w:rsidP="006A7513">
      <w:pPr>
        <w:rPr>
          <w:lang w:val="en-US" w:eastAsia="zh-CN"/>
        </w:rPr>
      </w:pPr>
      <w:r>
        <w:rPr>
          <w:lang w:val="en-US" w:eastAsia="zh-CN"/>
        </w:rPr>
        <w:t>It is observed that NR fulfill the mobility requirement in evaluation configuration A.</w:t>
      </w:r>
    </w:p>
    <w:p w:rsidR="000C45B8" w:rsidRDefault="000C45B8" w:rsidP="000C45B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>
        <w:t>1.1.</w:t>
      </w:r>
      <w:r w:rsidRPr="00D27ABC">
        <w:t>1-</w:t>
      </w:r>
      <w:r>
        <w:t>1</w:t>
      </w:r>
      <w:r w:rsidRPr="00D27ABC">
        <w:t xml:space="preserve"> </w:t>
      </w:r>
      <w:r>
        <w:rPr>
          <w:lang w:eastAsia="zh-CN"/>
        </w:rPr>
        <w:t xml:space="preserve">NR mobility in Indoor Hotspot – eMBB </w:t>
      </w:r>
      <w:r>
        <w:rPr>
          <w:lang w:eastAsia="zh-CN"/>
        </w:rPr>
        <w:br/>
        <w:t xml:space="preserve">(Evaluation configuration A, CF=4 GHz, for </w:t>
      </w:r>
      <w:r w:rsidR="00CA7516">
        <w:rPr>
          <w:lang w:eastAsia="zh-CN"/>
        </w:rPr>
        <w:t>36</w:t>
      </w:r>
      <w:r>
        <w:rPr>
          <w:lang w:eastAsia="zh-CN"/>
        </w:rPr>
        <w:t>TRxP)</w:t>
      </w:r>
    </w:p>
    <w:p w:rsidR="007E4AA9" w:rsidRDefault="000C45B8" w:rsidP="00DE74F7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76"/>
        <w:gridCol w:w="943"/>
        <w:gridCol w:w="1260"/>
        <w:gridCol w:w="916"/>
        <w:gridCol w:w="885"/>
        <w:gridCol w:w="1272"/>
        <w:gridCol w:w="916"/>
        <w:gridCol w:w="885"/>
        <w:gridCol w:w="1272"/>
      </w:tblGrid>
      <w:tr w:rsidR="007E4AA9" w:rsidRPr="004002C8" w:rsidDel="00194D07" w:rsidTr="00455531">
        <w:trPr>
          <w:trHeight w:val="250"/>
          <w:jc w:val="center"/>
        </w:trPr>
        <w:tc>
          <w:tcPr>
            <w:tcW w:w="0" w:type="auto"/>
            <w:vMerge w:val="restart"/>
            <w:vAlign w:val="center"/>
          </w:tcPr>
          <w:p w:rsidR="007E4AA9" w:rsidRPr="004002C8" w:rsidRDefault="007E4AA9" w:rsidP="00455531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7E4AA9" w:rsidRPr="004002C8" w:rsidRDefault="007E4AA9" w:rsidP="0045553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vAlign w:val="center"/>
          </w:tcPr>
          <w:p w:rsidR="007E4AA9" w:rsidRPr="004002C8" w:rsidRDefault="007E4AA9" w:rsidP="00455531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7E4AA9" w:rsidRPr="004002C8" w:rsidRDefault="007E4AA9" w:rsidP="0045553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</w:t>
            </w:r>
            <w:r>
              <w:rPr>
                <w:sz w:val="16"/>
                <w:lang w:eastAsia="zh-CN"/>
              </w:rPr>
              <w:t>bit</w:t>
            </w:r>
            <w:r>
              <w:rPr>
                <w:rFonts w:hint="eastAsia"/>
                <w:sz w:val="16"/>
                <w:lang w:eastAsia="zh-CN"/>
              </w:rPr>
              <w:t>/</w:t>
            </w:r>
            <w:r>
              <w:rPr>
                <w:sz w:val="16"/>
                <w:lang w:eastAsia="zh-CN"/>
              </w:rPr>
              <w:t>s</w:t>
            </w:r>
            <w:r>
              <w:rPr>
                <w:rFonts w:hint="eastAsia"/>
                <w:sz w:val="16"/>
                <w:lang w:eastAsia="zh-CN"/>
              </w:rPr>
              <w:t>/Hz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7E4AA9" w:rsidRPr="004002C8" w:rsidRDefault="007E4AA9" w:rsidP="0045553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0" w:type="auto"/>
            <w:gridSpan w:val="3"/>
            <w:vAlign w:val="center"/>
          </w:tcPr>
          <w:p w:rsidR="007E4AA9" w:rsidRPr="004002C8" w:rsidRDefault="007E4AA9" w:rsidP="0045553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7E4AA9" w:rsidRPr="004002C8" w:rsidDel="00194D07" w:rsidTr="00455531">
        <w:trPr>
          <w:trHeight w:val="250"/>
          <w:jc w:val="center"/>
        </w:trPr>
        <w:tc>
          <w:tcPr>
            <w:tcW w:w="0" w:type="auto"/>
            <w:vMerge/>
            <w:vAlign w:val="center"/>
          </w:tcPr>
          <w:p w:rsidR="007E4AA9" w:rsidRPr="004002C8" w:rsidRDefault="007E4AA9" w:rsidP="00455531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7E4AA9" w:rsidRPr="004002C8" w:rsidDel="00194D07" w:rsidRDefault="007E4AA9" w:rsidP="0045553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7E4AA9" w:rsidRPr="004002C8" w:rsidDel="00194D07" w:rsidRDefault="007E4AA9" w:rsidP="0045553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Align w:val="center"/>
          </w:tcPr>
          <w:p w:rsidR="007E4AA9" w:rsidRPr="004002C8" w:rsidRDefault="007E4AA9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7E4AA9" w:rsidRPr="004002C8" w:rsidRDefault="007E4AA9" w:rsidP="0045553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7E4AA9" w:rsidRPr="004002C8" w:rsidDel="00194D07" w:rsidRDefault="007E4AA9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0" w:type="auto"/>
            <w:vAlign w:val="center"/>
          </w:tcPr>
          <w:p w:rsidR="007E4AA9" w:rsidRPr="004002C8" w:rsidRDefault="007E4AA9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7E4AA9" w:rsidRPr="004002C8" w:rsidRDefault="007E4AA9" w:rsidP="0045553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7E4AA9" w:rsidRPr="004002C8" w:rsidDel="00194D07" w:rsidRDefault="007E4AA9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</w:tr>
      <w:tr w:rsidR="0007328D" w:rsidRPr="004002C8" w:rsidTr="00455531">
        <w:trPr>
          <w:trHeight w:val="300"/>
          <w:jc w:val="center"/>
        </w:trPr>
        <w:tc>
          <w:tcPr>
            <w:tcW w:w="0" w:type="auto"/>
            <w:vAlign w:val="center"/>
          </w:tcPr>
          <w:p w:rsidR="0007328D" w:rsidRPr="004002C8" w:rsidRDefault="0007328D" w:rsidP="0007328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07328D" w:rsidRPr="004002C8" w:rsidRDefault="0007328D" w:rsidP="0007328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07328D" w:rsidRPr="004002C8" w:rsidRDefault="0007328D" w:rsidP="0007328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</w:t>
            </w:r>
            <w:r>
              <w:rPr>
                <w:sz w:val="16"/>
                <w:lang w:eastAsia="zh-CN"/>
              </w:rPr>
              <w:t>.5</w:t>
            </w:r>
          </w:p>
        </w:tc>
        <w:tc>
          <w:tcPr>
            <w:tcW w:w="0" w:type="auto"/>
            <w:vAlign w:val="center"/>
          </w:tcPr>
          <w:p w:rsidR="0007328D" w:rsidRPr="006821B2" w:rsidRDefault="0007328D" w:rsidP="0007328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7328D" w:rsidRPr="00120D5D" w:rsidRDefault="0007328D" w:rsidP="0007328D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7328D" w:rsidRDefault="0007328D" w:rsidP="0007328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0.39 dB (SNR margin)</w:t>
            </w:r>
          </w:p>
        </w:tc>
        <w:tc>
          <w:tcPr>
            <w:tcW w:w="0" w:type="auto"/>
            <w:vAlign w:val="center"/>
          </w:tcPr>
          <w:p w:rsidR="0007328D" w:rsidRPr="006821B2" w:rsidRDefault="0007328D" w:rsidP="0007328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7328D" w:rsidRPr="00120D5D" w:rsidRDefault="008D2187" w:rsidP="0007328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07328D" w:rsidRDefault="008D2187" w:rsidP="0007328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07328D" w:rsidRPr="004002C8" w:rsidTr="00455531">
        <w:trPr>
          <w:trHeight w:val="300"/>
          <w:jc w:val="center"/>
        </w:trPr>
        <w:tc>
          <w:tcPr>
            <w:tcW w:w="0" w:type="auto"/>
            <w:vAlign w:val="center"/>
          </w:tcPr>
          <w:p w:rsidR="0007328D" w:rsidRPr="004002C8" w:rsidRDefault="0007328D" w:rsidP="0007328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07328D" w:rsidRPr="004002C8" w:rsidRDefault="0007328D" w:rsidP="0007328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07328D" w:rsidRPr="004002C8" w:rsidRDefault="0007328D" w:rsidP="0007328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7328D" w:rsidRPr="006821B2" w:rsidRDefault="0007328D" w:rsidP="0007328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7328D" w:rsidRPr="00120D5D" w:rsidRDefault="0007328D" w:rsidP="0007328D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7328D" w:rsidRDefault="0007328D" w:rsidP="0007328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0.38 dB (SNR margin)</w:t>
            </w:r>
          </w:p>
        </w:tc>
        <w:tc>
          <w:tcPr>
            <w:tcW w:w="0" w:type="auto"/>
            <w:vAlign w:val="center"/>
          </w:tcPr>
          <w:p w:rsidR="0007328D" w:rsidRPr="006821B2" w:rsidRDefault="0007328D" w:rsidP="0007328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7328D" w:rsidRPr="00120D5D" w:rsidRDefault="008D2187" w:rsidP="0007328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07328D" w:rsidRDefault="008D2187" w:rsidP="0007328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</w:tbl>
    <w:p w:rsidR="007E4AA9" w:rsidRDefault="004E2515" w:rsidP="004E2515">
      <w:pPr>
        <w:pStyle w:val="5"/>
        <w:rPr>
          <w:lang w:eastAsia="zh-CN"/>
        </w:rPr>
      </w:pPr>
      <w:r>
        <w:rPr>
          <w:lang w:eastAsia="zh-CN"/>
        </w:rPr>
        <w:t>5.9.1.1.2</w:t>
      </w:r>
      <w:r>
        <w:rPr>
          <w:lang w:eastAsia="zh-CN"/>
        </w:rPr>
        <w:tab/>
      </w:r>
      <w:r w:rsidR="004801E1">
        <w:rPr>
          <w:rFonts w:hint="eastAsia"/>
          <w:lang w:eastAsia="zh-CN"/>
        </w:rPr>
        <w:t>Evaluation configuration B (CF = 30 GHz)</w:t>
      </w:r>
    </w:p>
    <w:p w:rsidR="00013F37" w:rsidRDefault="00013F37" w:rsidP="00013F37">
      <w:pPr>
        <w:rPr>
          <w:lang w:val="en-US" w:eastAsia="zh-CN"/>
        </w:rPr>
      </w:pPr>
      <w:r>
        <w:rPr>
          <w:lang w:val="en-US" w:eastAsia="zh-CN"/>
        </w:rPr>
        <w:t xml:space="preserve">The evaluation results of mobility for NR FDD and NR TDD for evaluation configuration </w:t>
      </w:r>
      <w:r w:rsidR="00E80408">
        <w:rPr>
          <w:lang w:val="en-US" w:eastAsia="zh-CN"/>
        </w:rPr>
        <w:t>B</w:t>
      </w:r>
      <w:r>
        <w:rPr>
          <w:lang w:val="en-US" w:eastAsia="zh-CN"/>
        </w:rPr>
        <w:t xml:space="preserve"> with 12TRxP are provided in Table 5.9.1.1.</w:t>
      </w:r>
      <w:r w:rsidR="00AA7865">
        <w:rPr>
          <w:lang w:val="en-US" w:eastAsia="zh-CN"/>
        </w:rPr>
        <w:t>2</w:t>
      </w:r>
      <w:r>
        <w:rPr>
          <w:lang w:val="en-US" w:eastAsia="zh-CN"/>
        </w:rPr>
        <w:t xml:space="preserve">-1. </w:t>
      </w:r>
    </w:p>
    <w:p w:rsidR="00130CF4" w:rsidRDefault="00130CF4" w:rsidP="00130CF4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>
        <w:t>1.1.</w:t>
      </w:r>
      <w:r w:rsidR="00D74237">
        <w:t>2</w:t>
      </w:r>
      <w:r w:rsidRPr="00D27ABC">
        <w:t>-</w:t>
      </w:r>
      <w:r>
        <w:t>1</w:t>
      </w:r>
      <w:r w:rsidRPr="00D27ABC">
        <w:t xml:space="preserve"> </w:t>
      </w:r>
      <w:r>
        <w:rPr>
          <w:lang w:eastAsia="zh-CN"/>
        </w:rPr>
        <w:t xml:space="preserve">NR mobility in Indoor Hotspot – eMBB </w:t>
      </w:r>
      <w:r>
        <w:rPr>
          <w:lang w:eastAsia="zh-CN"/>
        </w:rPr>
        <w:br/>
        <w:t xml:space="preserve">(Evaluation configuration </w:t>
      </w:r>
      <w:r w:rsidR="00D74237">
        <w:rPr>
          <w:lang w:eastAsia="zh-CN"/>
        </w:rPr>
        <w:t>B, CF=30</w:t>
      </w:r>
      <w:r>
        <w:rPr>
          <w:lang w:eastAsia="zh-CN"/>
        </w:rPr>
        <w:t xml:space="preserve"> GHz, for 12TRxP)</w:t>
      </w:r>
    </w:p>
    <w:p w:rsidR="00101804" w:rsidRDefault="00101804" w:rsidP="00101804">
      <w:pPr>
        <w:pStyle w:val="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(a) </w:t>
      </w:r>
      <w:r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48"/>
        <w:gridCol w:w="1397"/>
        <w:gridCol w:w="1505"/>
        <w:gridCol w:w="1228"/>
        <w:gridCol w:w="1221"/>
        <w:gridCol w:w="2326"/>
      </w:tblGrid>
      <w:tr w:rsidR="00CF0D4F" w:rsidRPr="004002C8" w:rsidTr="001418F1">
        <w:trPr>
          <w:trHeight w:val="300"/>
          <w:jc w:val="center"/>
        </w:trPr>
        <w:tc>
          <w:tcPr>
            <w:tcW w:w="0" w:type="auto"/>
            <w:vAlign w:val="center"/>
          </w:tcPr>
          <w:p w:rsidR="00CF0D4F" w:rsidRPr="00CF0D4F" w:rsidRDefault="00CF0D4F" w:rsidP="00CF0D4F">
            <w:pPr>
              <w:pStyle w:val="TAC"/>
              <w:rPr>
                <w:rFonts w:eastAsia="MS Mincho"/>
                <w:b/>
                <w:sz w:val="16"/>
              </w:rPr>
            </w:pPr>
            <w:r w:rsidRPr="00CF0D4F">
              <w:rPr>
                <w:rFonts w:eastAsia="MS Mincho" w:hint="eastAsia"/>
                <w:b/>
                <w:sz w:val="16"/>
              </w:rPr>
              <w:t>Scheme and antenna configuration</w:t>
            </w:r>
          </w:p>
        </w:tc>
        <w:tc>
          <w:tcPr>
            <w:tcW w:w="0" w:type="auto"/>
            <w:vAlign w:val="center"/>
          </w:tcPr>
          <w:p w:rsidR="00CF0D4F" w:rsidRPr="00CF0D4F" w:rsidRDefault="00CF0D4F" w:rsidP="00CF0D4F">
            <w:pPr>
              <w:pStyle w:val="TAH"/>
              <w:rPr>
                <w:sz w:val="16"/>
                <w:lang w:eastAsia="zh-CN"/>
              </w:rPr>
            </w:pPr>
            <w:r w:rsidRPr="00CF0D4F">
              <w:rPr>
                <w:rFonts w:hint="eastAsia"/>
                <w:sz w:val="16"/>
                <w:lang w:eastAsia="zh-CN"/>
              </w:rPr>
              <w:t>Sub-carrier spacing</w:t>
            </w:r>
            <w:r w:rsidRPr="00CF0D4F"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Align w:val="center"/>
          </w:tcPr>
          <w:p w:rsidR="00CF0D4F" w:rsidRPr="00CF0D4F" w:rsidRDefault="00CF0D4F" w:rsidP="00CF0D4F">
            <w:pPr>
              <w:pStyle w:val="TAH"/>
              <w:rPr>
                <w:rFonts w:eastAsia="MS Mincho"/>
                <w:sz w:val="16"/>
              </w:rPr>
            </w:pPr>
            <w:r w:rsidRPr="00CF0D4F">
              <w:rPr>
                <w:rFonts w:eastAsia="MS Mincho" w:hint="eastAsia"/>
                <w:sz w:val="16"/>
              </w:rPr>
              <w:t>ITU</w:t>
            </w:r>
          </w:p>
          <w:p w:rsidR="00CF0D4F" w:rsidRPr="00CF0D4F" w:rsidRDefault="00CF0D4F" w:rsidP="00CF0D4F">
            <w:pPr>
              <w:pStyle w:val="TAH"/>
              <w:rPr>
                <w:sz w:val="16"/>
                <w:lang w:eastAsia="zh-CN"/>
              </w:rPr>
            </w:pPr>
            <w:r w:rsidRPr="00CF0D4F">
              <w:rPr>
                <w:rFonts w:eastAsia="MS Mincho" w:hint="eastAsia"/>
                <w:sz w:val="16"/>
              </w:rPr>
              <w:t>Requirement</w:t>
            </w:r>
            <w:r w:rsidRPr="00CF0D4F">
              <w:rPr>
                <w:rFonts w:hint="eastAsia"/>
                <w:sz w:val="16"/>
                <w:lang w:eastAsia="zh-CN"/>
              </w:rPr>
              <w:t xml:space="preserve"> (</w:t>
            </w:r>
            <w:r w:rsidRPr="00CF0D4F">
              <w:rPr>
                <w:sz w:val="16"/>
                <w:lang w:eastAsia="zh-CN"/>
              </w:rPr>
              <w:t>bit</w:t>
            </w:r>
            <w:r w:rsidRPr="00CF0D4F">
              <w:rPr>
                <w:rFonts w:hint="eastAsia"/>
                <w:sz w:val="16"/>
                <w:lang w:eastAsia="zh-CN"/>
              </w:rPr>
              <w:t>/</w:t>
            </w:r>
            <w:r w:rsidRPr="00CF0D4F">
              <w:rPr>
                <w:sz w:val="16"/>
                <w:lang w:eastAsia="zh-CN"/>
              </w:rPr>
              <w:t>s</w:t>
            </w:r>
            <w:r w:rsidRPr="00CF0D4F">
              <w:rPr>
                <w:rFonts w:hint="eastAsia"/>
                <w:sz w:val="16"/>
                <w:lang w:eastAsia="zh-CN"/>
              </w:rPr>
              <w:t>/Hz)</w:t>
            </w:r>
          </w:p>
        </w:tc>
        <w:tc>
          <w:tcPr>
            <w:tcW w:w="0" w:type="auto"/>
            <w:vAlign w:val="center"/>
          </w:tcPr>
          <w:p w:rsidR="00CF0D4F" w:rsidRPr="00CF0D4F" w:rsidRDefault="00CF0D4F" w:rsidP="00CF0D4F">
            <w:pPr>
              <w:pStyle w:val="TAH"/>
              <w:rPr>
                <w:sz w:val="16"/>
                <w:lang w:eastAsia="zh-CN"/>
              </w:rPr>
            </w:pPr>
            <w:r w:rsidRPr="00CF0D4F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CF0D4F" w:rsidRPr="00CF0D4F" w:rsidRDefault="00CF0D4F" w:rsidP="00CF0D4F">
            <w:pPr>
              <w:pStyle w:val="TAH"/>
              <w:rPr>
                <w:sz w:val="16"/>
                <w:lang w:eastAsia="zh-CN"/>
              </w:rPr>
            </w:pPr>
            <w:r w:rsidRPr="00CF0D4F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CF0D4F" w:rsidRPr="00CF0D4F" w:rsidDel="00194D07" w:rsidRDefault="00CF0D4F" w:rsidP="00CF0D4F">
            <w:pPr>
              <w:pStyle w:val="TAH"/>
              <w:rPr>
                <w:sz w:val="16"/>
                <w:lang w:eastAsia="zh-CN"/>
              </w:rPr>
            </w:pPr>
            <w:r w:rsidRPr="00CF0D4F">
              <w:rPr>
                <w:sz w:val="16"/>
                <w:lang w:eastAsia="zh-CN"/>
              </w:rPr>
              <w:t>Normalized traffic channel link data rate (bit/s/Hz)</w:t>
            </w:r>
          </w:p>
        </w:tc>
      </w:tr>
      <w:tr w:rsidR="009F6E0A" w:rsidRPr="004002C8" w:rsidTr="001418F1">
        <w:trPr>
          <w:trHeight w:val="300"/>
          <w:jc w:val="center"/>
        </w:trPr>
        <w:tc>
          <w:tcPr>
            <w:tcW w:w="0" w:type="auto"/>
            <w:vAlign w:val="center"/>
          </w:tcPr>
          <w:p w:rsidR="009F6E0A" w:rsidRPr="00892891" w:rsidRDefault="009F6E0A" w:rsidP="006B4E9A">
            <w:pPr>
              <w:pStyle w:val="TAC"/>
              <w:rPr>
                <w:sz w:val="16"/>
                <w:lang w:eastAsia="zh-CN"/>
              </w:rPr>
            </w:pPr>
            <w:r w:rsidRPr="00CE4B1C">
              <w:rPr>
                <w:sz w:val="16"/>
                <w:lang w:val="es-ES" w:eastAsia="zh-CN"/>
              </w:rPr>
              <w:t>1x4 SI</w:t>
            </w:r>
            <w:r>
              <w:rPr>
                <w:sz w:val="16"/>
                <w:lang w:val="es-ES" w:eastAsia="zh-CN"/>
              </w:rPr>
              <w:t>MO</w:t>
            </w:r>
          </w:p>
        </w:tc>
        <w:tc>
          <w:tcPr>
            <w:tcW w:w="0" w:type="auto"/>
            <w:vAlign w:val="center"/>
          </w:tcPr>
          <w:p w:rsidR="009F6E0A" w:rsidRPr="004002C8" w:rsidRDefault="009F6E0A" w:rsidP="006B4E9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9F6E0A" w:rsidRPr="004002C8" w:rsidRDefault="009F6E0A" w:rsidP="006B4E9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</w:t>
            </w:r>
            <w:r>
              <w:rPr>
                <w:sz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9F6E0A" w:rsidRPr="006821B2" w:rsidRDefault="009F6E0A" w:rsidP="006B4E9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9F6E0A" w:rsidRPr="00120D5D" w:rsidRDefault="009F6E0A" w:rsidP="006B4E9A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9F6E0A" w:rsidRDefault="009F6E0A" w:rsidP="006B4E9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2.84</w:t>
            </w:r>
          </w:p>
        </w:tc>
      </w:tr>
      <w:tr w:rsidR="009F6E0A" w:rsidRPr="004002C8" w:rsidTr="001418F1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9F6E0A" w:rsidRPr="004002C8" w:rsidRDefault="009F6E0A" w:rsidP="000C3FB5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4x8 SU-MIMO</w:t>
            </w:r>
          </w:p>
        </w:tc>
        <w:tc>
          <w:tcPr>
            <w:tcW w:w="0" w:type="auto"/>
            <w:vMerge w:val="restart"/>
            <w:vAlign w:val="center"/>
          </w:tcPr>
          <w:p w:rsidR="009F6E0A" w:rsidRPr="004002C8" w:rsidRDefault="009F6E0A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120</w:t>
            </w:r>
          </w:p>
        </w:tc>
        <w:tc>
          <w:tcPr>
            <w:tcW w:w="0" w:type="auto"/>
            <w:vMerge/>
            <w:vAlign w:val="center"/>
          </w:tcPr>
          <w:p w:rsidR="009F6E0A" w:rsidRPr="004002C8" w:rsidRDefault="009F6E0A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9F6E0A" w:rsidRPr="006821B2" w:rsidRDefault="009F6E0A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9F6E0A" w:rsidRPr="00120D5D" w:rsidRDefault="009F6E0A" w:rsidP="001418F1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9F6E0A" w:rsidRDefault="009F6E0A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4.76</w:t>
            </w:r>
          </w:p>
        </w:tc>
      </w:tr>
      <w:tr w:rsidR="009F6E0A" w:rsidRPr="004002C8" w:rsidTr="001418F1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9F6E0A" w:rsidRPr="004002C8" w:rsidRDefault="009F6E0A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9F6E0A" w:rsidRPr="004002C8" w:rsidRDefault="009F6E0A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9F6E0A" w:rsidRPr="004002C8" w:rsidRDefault="009F6E0A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9F6E0A" w:rsidRPr="006821B2" w:rsidRDefault="009F6E0A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9F6E0A" w:rsidRPr="00120D5D" w:rsidRDefault="009F6E0A" w:rsidP="001418F1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9F6E0A" w:rsidRDefault="009F6E0A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3.01</w:t>
            </w:r>
          </w:p>
        </w:tc>
      </w:tr>
    </w:tbl>
    <w:p w:rsidR="00227BEA" w:rsidRDefault="00227BEA" w:rsidP="00110A71">
      <w:pPr>
        <w:rPr>
          <w:lang w:eastAsia="zh-CN"/>
        </w:rPr>
      </w:pPr>
    </w:p>
    <w:p w:rsidR="00E864DF" w:rsidRDefault="00E864DF" w:rsidP="00E864DF">
      <w:pPr>
        <w:pStyle w:val="TH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>(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NR </w:t>
      </w:r>
      <w:r>
        <w:rPr>
          <w:lang w:eastAsia="zh-CN"/>
        </w:rPr>
        <w:t>T</w:t>
      </w:r>
      <w:r>
        <w:rPr>
          <w:lang w:eastAsia="zh-CN"/>
        </w:rPr>
        <w:t>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3"/>
        <w:gridCol w:w="851"/>
        <w:gridCol w:w="992"/>
        <w:gridCol w:w="1152"/>
        <w:gridCol w:w="1116"/>
        <w:gridCol w:w="1138"/>
        <w:gridCol w:w="1272"/>
      </w:tblGrid>
      <w:tr w:rsidR="00161AE1" w:rsidRPr="004002C8" w:rsidTr="00AF775B">
        <w:trPr>
          <w:trHeight w:val="312"/>
          <w:jc w:val="center"/>
        </w:trPr>
        <w:tc>
          <w:tcPr>
            <w:tcW w:w="1693" w:type="dxa"/>
            <w:vAlign w:val="center"/>
          </w:tcPr>
          <w:p w:rsidR="00161AE1" w:rsidRPr="002D5368" w:rsidRDefault="00161AE1" w:rsidP="00161AE1">
            <w:pPr>
              <w:pStyle w:val="TAC"/>
              <w:rPr>
                <w:rFonts w:eastAsia="MS Mincho"/>
                <w:b/>
                <w:sz w:val="16"/>
              </w:rPr>
            </w:pPr>
            <w:r w:rsidRPr="002D5368">
              <w:rPr>
                <w:rFonts w:eastAsia="MS Mincho" w:hint="eastAsia"/>
                <w:b/>
                <w:sz w:val="16"/>
              </w:rPr>
              <w:t>Scheme and antenna configuration</w:t>
            </w:r>
          </w:p>
        </w:tc>
        <w:tc>
          <w:tcPr>
            <w:tcW w:w="851" w:type="dxa"/>
            <w:vAlign w:val="center"/>
          </w:tcPr>
          <w:p w:rsidR="00161AE1" w:rsidRPr="002D5368" w:rsidRDefault="00161AE1" w:rsidP="00161AE1">
            <w:pPr>
              <w:pStyle w:val="TAH"/>
              <w:rPr>
                <w:sz w:val="16"/>
                <w:lang w:eastAsia="zh-CN"/>
              </w:rPr>
            </w:pPr>
            <w:r w:rsidRPr="002D5368">
              <w:rPr>
                <w:rFonts w:hint="eastAsia"/>
                <w:sz w:val="16"/>
                <w:lang w:eastAsia="zh-CN"/>
              </w:rPr>
              <w:t>Sub-carrier spacing</w:t>
            </w:r>
            <w:r w:rsidRPr="002D5368"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992" w:type="dxa"/>
            <w:vAlign w:val="center"/>
          </w:tcPr>
          <w:p w:rsidR="00161AE1" w:rsidRPr="002D5368" w:rsidRDefault="00161AE1" w:rsidP="00161AE1">
            <w:pPr>
              <w:pStyle w:val="TAH"/>
              <w:rPr>
                <w:sz w:val="16"/>
                <w:lang w:eastAsia="zh-CN"/>
              </w:rPr>
            </w:pPr>
            <w:r w:rsidRPr="002D5368">
              <w:rPr>
                <w:rFonts w:hint="eastAsia"/>
                <w:sz w:val="16"/>
                <w:lang w:eastAsia="zh-CN"/>
              </w:rPr>
              <w:t>F</w:t>
            </w:r>
            <w:r w:rsidRPr="002D5368">
              <w:rPr>
                <w:sz w:val="16"/>
                <w:lang w:eastAsia="zh-CN"/>
              </w:rPr>
              <w:t>rame structure</w:t>
            </w:r>
          </w:p>
        </w:tc>
        <w:tc>
          <w:tcPr>
            <w:tcW w:w="1152" w:type="dxa"/>
            <w:vAlign w:val="center"/>
          </w:tcPr>
          <w:p w:rsidR="00161AE1" w:rsidRPr="002D5368" w:rsidRDefault="00161AE1" w:rsidP="00161AE1">
            <w:pPr>
              <w:pStyle w:val="TAH"/>
              <w:rPr>
                <w:rFonts w:eastAsia="MS Mincho"/>
                <w:sz w:val="16"/>
              </w:rPr>
            </w:pPr>
            <w:r w:rsidRPr="002D5368">
              <w:rPr>
                <w:rFonts w:eastAsia="MS Mincho" w:hint="eastAsia"/>
                <w:sz w:val="16"/>
              </w:rPr>
              <w:t>ITU</w:t>
            </w:r>
          </w:p>
          <w:p w:rsidR="00161AE1" w:rsidRPr="002D5368" w:rsidRDefault="00161AE1" w:rsidP="00161AE1">
            <w:pPr>
              <w:pStyle w:val="TAH"/>
              <w:rPr>
                <w:sz w:val="16"/>
                <w:lang w:eastAsia="zh-CN"/>
              </w:rPr>
            </w:pPr>
            <w:r w:rsidRPr="002D5368">
              <w:rPr>
                <w:rFonts w:eastAsia="MS Mincho" w:hint="eastAsia"/>
                <w:sz w:val="16"/>
              </w:rPr>
              <w:t>Requirement</w:t>
            </w:r>
            <w:r w:rsidRPr="002D5368">
              <w:rPr>
                <w:rFonts w:hint="eastAsia"/>
                <w:sz w:val="16"/>
                <w:lang w:eastAsia="zh-CN"/>
              </w:rPr>
              <w:t xml:space="preserve"> (</w:t>
            </w:r>
            <w:r w:rsidRPr="002D5368">
              <w:rPr>
                <w:sz w:val="16"/>
                <w:lang w:eastAsia="zh-CN"/>
              </w:rPr>
              <w:t>bit</w:t>
            </w:r>
            <w:r w:rsidRPr="002D5368">
              <w:rPr>
                <w:rFonts w:hint="eastAsia"/>
                <w:sz w:val="16"/>
                <w:lang w:eastAsia="zh-CN"/>
              </w:rPr>
              <w:t>/</w:t>
            </w:r>
            <w:r w:rsidRPr="002D5368">
              <w:rPr>
                <w:sz w:val="16"/>
                <w:lang w:eastAsia="zh-CN"/>
              </w:rPr>
              <w:t>s</w:t>
            </w:r>
            <w:r w:rsidRPr="002D5368">
              <w:rPr>
                <w:rFonts w:hint="eastAsia"/>
                <w:sz w:val="16"/>
                <w:lang w:eastAsia="zh-CN"/>
              </w:rPr>
              <w:t>/Hz)</w:t>
            </w:r>
          </w:p>
        </w:tc>
        <w:tc>
          <w:tcPr>
            <w:tcW w:w="1116" w:type="dxa"/>
            <w:vAlign w:val="center"/>
          </w:tcPr>
          <w:p w:rsidR="00161AE1" w:rsidRPr="002D5368" w:rsidRDefault="00161AE1" w:rsidP="00161AE1">
            <w:pPr>
              <w:pStyle w:val="TAH"/>
              <w:rPr>
                <w:sz w:val="16"/>
                <w:lang w:eastAsia="zh-CN"/>
              </w:rPr>
            </w:pPr>
            <w:r w:rsidRPr="002D5368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1138" w:type="dxa"/>
            <w:vAlign w:val="center"/>
          </w:tcPr>
          <w:p w:rsidR="00161AE1" w:rsidRPr="002D5368" w:rsidRDefault="00161AE1" w:rsidP="00161AE1">
            <w:pPr>
              <w:pStyle w:val="TAH"/>
              <w:rPr>
                <w:sz w:val="16"/>
                <w:lang w:eastAsia="zh-CN"/>
              </w:rPr>
            </w:pPr>
            <w:r w:rsidRPr="002D5368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272" w:type="dxa"/>
            <w:vAlign w:val="center"/>
          </w:tcPr>
          <w:p w:rsidR="00161AE1" w:rsidRPr="002D5368" w:rsidDel="00194D07" w:rsidRDefault="00161AE1" w:rsidP="00161AE1">
            <w:pPr>
              <w:pStyle w:val="TAH"/>
              <w:rPr>
                <w:sz w:val="16"/>
                <w:lang w:eastAsia="zh-CN"/>
              </w:rPr>
            </w:pPr>
            <w:r w:rsidRPr="002D5368">
              <w:rPr>
                <w:sz w:val="16"/>
                <w:lang w:eastAsia="zh-CN"/>
              </w:rPr>
              <w:t>Normalized traffic channel link data rate (bit/s/Hz)</w:t>
            </w:r>
          </w:p>
        </w:tc>
      </w:tr>
      <w:tr w:rsidR="00932718" w:rsidRPr="004002C8" w:rsidTr="00AF775B">
        <w:trPr>
          <w:trHeight w:val="312"/>
          <w:jc w:val="center"/>
        </w:trPr>
        <w:tc>
          <w:tcPr>
            <w:tcW w:w="1693" w:type="dxa"/>
            <w:vAlign w:val="center"/>
          </w:tcPr>
          <w:p w:rsidR="00932718" w:rsidRPr="004002C8" w:rsidRDefault="00932718" w:rsidP="004C0D88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</w:t>
            </w:r>
            <w:r>
              <w:rPr>
                <w:rFonts w:hint="eastAsia"/>
                <w:sz w:val="16"/>
                <w:lang w:val="es-ES" w:eastAsia="zh-CN"/>
              </w:rPr>
              <w:t>8</w:t>
            </w:r>
            <w:r>
              <w:rPr>
                <w:sz w:val="16"/>
                <w:lang w:val="es-ES" w:eastAsia="zh-CN"/>
              </w:rPr>
              <w:t xml:space="preserve"> SIMO</w:t>
            </w:r>
          </w:p>
        </w:tc>
        <w:tc>
          <w:tcPr>
            <w:tcW w:w="851" w:type="dxa"/>
            <w:vAlign w:val="center"/>
          </w:tcPr>
          <w:p w:rsidR="00932718" w:rsidRPr="004002C8" w:rsidRDefault="00932718" w:rsidP="004C0D88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60</w:t>
            </w:r>
          </w:p>
        </w:tc>
        <w:tc>
          <w:tcPr>
            <w:tcW w:w="992" w:type="dxa"/>
            <w:vAlign w:val="center"/>
          </w:tcPr>
          <w:p w:rsidR="00932718" w:rsidRPr="007E791B" w:rsidRDefault="00A47054" w:rsidP="004C0D88">
            <w:pPr>
              <w:pStyle w:val="TAC"/>
              <w:rPr>
                <w:sz w:val="16"/>
                <w:highlight w:val="yellow"/>
                <w:lang w:eastAsia="zh-CN"/>
              </w:rPr>
            </w:pPr>
            <w:r w:rsidRPr="007E791B">
              <w:rPr>
                <w:rFonts w:hint="eastAsia"/>
                <w:sz w:val="16"/>
                <w:highlight w:val="yellow"/>
                <w:lang w:eastAsia="zh-CN"/>
              </w:rPr>
              <w:t>UUUUU</w:t>
            </w:r>
          </w:p>
        </w:tc>
        <w:tc>
          <w:tcPr>
            <w:tcW w:w="1152" w:type="dxa"/>
            <w:vMerge w:val="restart"/>
            <w:vAlign w:val="center"/>
          </w:tcPr>
          <w:p w:rsidR="00932718" w:rsidRPr="004002C8" w:rsidRDefault="00932718" w:rsidP="004C0D88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</w:t>
            </w:r>
            <w:r>
              <w:rPr>
                <w:sz w:val="16"/>
                <w:lang w:eastAsia="zh-CN"/>
              </w:rPr>
              <w:t>5</w:t>
            </w:r>
          </w:p>
        </w:tc>
        <w:tc>
          <w:tcPr>
            <w:tcW w:w="1116" w:type="dxa"/>
            <w:vAlign w:val="center"/>
          </w:tcPr>
          <w:p w:rsidR="00932718" w:rsidRPr="006821B2" w:rsidRDefault="00932718" w:rsidP="004C0D88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1138" w:type="dxa"/>
            <w:vAlign w:val="center"/>
          </w:tcPr>
          <w:p w:rsidR="00932718" w:rsidRPr="0084639B" w:rsidRDefault="00932718" w:rsidP="004C0D88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84639B">
              <w:rPr>
                <w:rFonts w:ascii="Arial" w:eastAsia="宋体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72" w:type="dxa"/>
            <w:vAlign w:val="center"/>
          </w:tcPr>
          <w:p w:rsidR="00932718" w:rsidRPr="006821B2" w:rsidRDefault="00932718" w:rsidP="004C0D88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13.26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</w:tr>
      <w:tr w:rsidR="00932718" w:rsidRPr="004002C8" w:rsidTr="00AF775B">
        <w:trPr>
          <w:trHeight w:val="300"/>
          <w:jc w:val="center"/>
        </w:trPr>
        <w:tc>
          <w:tcPr>
            <w:tcW w:w="1693" w:type="dxa"/>
            <w:vAlign w:val="center"/>
          </w:tcPr>
          <w:p w:rsidR="00932718" w:rsidRPr="004002C8" w:rsidRDefault="00932718" w:rsidP="004C0D88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851" w:type="dxa"/>
            <w:vAlign w:val="center"/>
          </w:tcPr>
          <w:p w:rsidR="00932718" w:rsidRPr="004002C8" w:rsidRDefault="00932718" w:rsidP="004C0D88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932718" w:rsidRPr="007E791B" w:rsidRDefault="00A47054" w:rsidP="004C0D88">
            <w:pPr>
              <w:pStyle w:val="TAC"/>
              <w:rPr>
                <w:sz w:val="16"/>
                <w:highlight w:val="yellow"/>
                <w:lang w:eastAsia="zh-CN"/>
              </w:rPr>
            </w:pPr>
            <w:r w:rsidRPr="007E791B">
              <w:rPr>
                <w:rFonts w:hint="eastAsia"/>
                <w:sz w:val="16"/>
                <w:highlight w:val="yellow"/>
                <w:lang w:eastAsia="zh-CN"/>
              </w:rPr>
              <w:t>UUUUU</w:t>
            </w:r>
          </w:p>
        </w:tc>
        <w:tc>
          <w:tcPr>
            <w:tcW w:w="1152" w:type="dxa"/>
            <w:vMerge/>
            <w:vAlign w:val="center"/>
          </w:tcPr>
          <w:p w:rsidR="00932718" w:rsidRPr="004002C8" w:rsidRDefault="00932718" w:rsidP="004C0D88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116" w:type="dxa"/>
            <w:vAlign w:val="center"/>
          </w:tcPr>
          <w:p w:rsidR="00932718" w:rsidRPr="006821B2" w:rsidRDefault="00932718" w:rsidP="004C0D88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1138" w:type="dxa"/>
            <w:vAlign w:val="center"/>
          </w:tcPr>
          <w:p w:rsidR="00932718" w:rsidRPr="0084639B" w:rsidDel="00194D07" w:rsidRDefault="00932718" w:rsidP="004C0D88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84639B">
              <w:rPr>
                <w:rFonts w:ascii="Arial" w:eastAsia="宋体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72" w:type="dxa"/>
            <w:vAlign w:val="center"/>
          </w:tcPr>
          <w:p w:rsidR="00932718" w:rsidRPr="004002C8" w:rsidDel="00194D07" w:rsidRDefault="00932718" w:rsidP="004C0D88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13.32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</w:tr>
    </w:tbl>
    <w:p w:rsidR="00EE54F4" w:rsidRDefault="00EE54F4" w:rsidP="003F70E2">
      <w:pPr>
        <w:rPr>
          <w:lang w:val="en-US" w:eastAsia="zh-CN"/>
        </w:rPr>
      </w:pPr>
    </w:p>
    <w:p w:rsidR="003F70E2" w:rsidRDefault="003F70E2" w:rsidP="003F70E2">
      <w:pPr>
        <w:rPr>
          <w:lang w:val="en-US" w:eastAsia="zh-CN"/>
        </w:rPr>
      </w:pPr>
      <w:r>
        <w:rPr>
          <w:lang w:val="en-US" w:eastAsia="zh-CN"/>
        </w:rPr>
        <w:t>The evaluation results of mobility for NR FDD and NR TDD for evaluation configuration B</w:t>
      </w:r>
      <w:r w:rsidR="00EE54F4">
        <w:rPr>
          <w:lang w:val="en-US" w:eastAsia="zh-CN"/>
        </w:rPr>
        <w:t xml:space="preserve"> with 36</w:t>
      </w:r>
      <w:r>
        <w:rPr>
          <w:lang w:val="en-US" w:eastAsia="zh-CN"/>
        </w:rPr>
        <w:t>TRxP are provided in Table 5.9.1.1.2-</w:t>
      </w:r>
      <w:r w:rsidR="00464068">
        <w:rPr>
          <w:lang w:val="en-US" w:eastAsia="zh-CN"/>
        </w:rPr>
        <w:t>2</w:t>
      </w:r>
      <w:r>
        <w:rPr>
          <w:lang w:val="en-US" w:eastAsia="zh-CN"/>
        </w:rPr>
        <w:t xml:space="preserve">. </w:t>
      </w:r>
    </w:p>
    <w:p w:rsidR="002A6518" w:rsidRDefault="002A6518" w:rsidP="003F70E2">
      <w:pPr>
        <w:rPr>
          <w:lang w:val="en-US" w:eastAsia="zh-CN"/>
        </w:rPr>
      </w:pPr>
      <w:r>
        <w:rPr>
          <w:lang w:val="en-US" w:eastAsia="zh-CN"/>
        </w:rPr>
        <w:t>It is observed that NR fulfills the mobility requirement in evaluation configuration B.</w:t>
      </w:r>
    </w:p>
    <w:p w:rsidR="006C38F6" w:rsidRDefault="006C38F6" w:rsidP="006C38F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>
        <w:t>1.1.</w:t>
      </w:r>
      <w:r w:rsidR="00D012A6">
        <w:t>2</w:t>
      </w:r>
      <w:r w:rsidRPr="00D27ABC">
        <w:t>-</w:t>
      </w:r>
      <w:r w:rsidR="00D012A6">
        <w:t>2</w:t>
      </w:r>
      <w:r w:rsidRPr="00D27ABC">
        <w:t xml:space="preserve"> </w:t>
      </w:r>
      <w:r>
        <w:rPr>
          <w:lang w:eastAsia="zh-CN"/>
        </w:rPr>
        <w:t xml:space="preserve">NR mobility in Indoor Hotspot – eMBB </w:t>
      </w:r>
      <w:r>
        <w:rPr>
          <w:lang w:eastAsia="zh-CN"/>
        </w:rPr>
        <w:br/>
        <w:t>(Evaluation configuration</w:t>
      </w:r>
      <w:r w:rsidR="00D012A6">
        <w:rPr>
          <w:lang w:eastAsia="zh-CN"/>
        </w:rPr>
        <w:t xml:space="preserve"> B</w:t>
      </w:r>
      <w:r>
        <w:rPr>
          <w:lang w:eastAsia="zh-CN"/>
        </w:rPr>
        <w:t>, CF=</w:t>
      </w:r>
      <w:r w:rsidR="00D012A6">
        <w:rPr>
          <w:lang w:eastAsia="zh-CN"/>
        </w:rPr>
        <w:t>30</w:t>
      </w:r>
      <w:r>
        <w:rPr>
          <w:lang w:eastAsia="zh-CN"/>
        </w:rPr>
        <w:t xml:space="preserve"> GHz, for 36TRxP)</w:t>
      </w:r>
    </w:p>
    <w:p w:rsidR="006064B6" w:rsidRDefault="006064B6" w:rsidP="006064B6">
      <w:pPr>
        <w:pStyle w:val="TH"/>
        <w:rPr>
          <w:rFonts w:hint="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NR TDD</w:t>
      </w:r>
    </w:p>
    <w:tbl>
      <w:tblPr>
        <w:tblW w:w="78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2"/>
        <w:gridCol w:w="851"/>
        <w:gridCol w:w="991"/>
        <w:gridCol w:w="1152"/>
        <w:gridCol w:w="1116"/>
        <w:gridCol w:w="996"/>
        <w:gridCol w:w="1202"/>
      </w:tblGrid>
      <w:tr w:rsidR="00EF3A99" w:rsidRPr="004002C8" w:rsidTr="007937B9">
        <w:trPr>
          <w:trHeight w:val="312"/>
          <w:jc w:val="center"/>
        </w:trPr>
        <w:tc>
          <w:tcPr>
            <w:tcW w:w="1552" w:type="dxa"/>
            <w:vAlign w:val="center"/>
          </w:tcPr>
          <w:p w:rsidR="00EF3A99" w:rsidRPr="00B80243" w:rsidRDefault="00EF3A99" w:rsidP="00EF3A99">
            <w:pPr>
              <w:pStyle w:val="TAC"/>
              <w:rPr>
                <w:rFonts w:eastAsia="MS Mincho"/>
                <w:b/>
                <w:sz w:val="16"/>
              </w:rPr>
            </w:pPr>
            <w:r w:rsidRPr="00B80243">
              <w:rPr>
                <w:rFonts w:eastAsia="MS Mincho" w:hint="eastAsia"/>
                <w:b/>
                <w:sz w:val="16"/>
              </w:rPr>
              <w:t>Scheme and antenna configuration</w:t>
            </w:r>
          </w:p>
        </w:tc>
        <w:tc>
          <w:tcPr>
            <w:tcW w:w="851" w:type="dxa"/>
            <w:vAlign w:val="center"/>
          </w:tcPr>
          <w:p w:rsidR="00EF3A99" w:rsidRPr="00B80243" w:rsidRDefault="00EF3A99" w:rsidP="00EF3A99">
            <w:pPr>
              <w:pStyle w:val="TAH"/>
              <w:rPr>
                <w:sz w:val="16"/>
                <w:lang w:eastAsia="zh-CN"/>
              </w:rPr>
            </w:pPr>
            <w:r w:rsidRPr="00B80243">
              <w:rPr>
                <w:rFonts w:hint="eastAsia"/>
                <w:sz w:val="16"/>
                <w:lang w:eastAsia="zh-CN"/>
              </w:rPr>
              <w:t>Sub-carrier spacing</w:t>
            </w:r>
            <w:r w:rsidRPr="00B80243"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991" w:type="dxa"/>
            <w:vAlign w:val="center"/>
          </w:tcPr>
          <w:p w:rsidR="00EF3A99" w:rsidRPr="00B80243" w:rsidRDefault="00EF3A99" w:rsidP="00EF3A99">
            <w:pPr>
              <w:pStyle w:val="TAH"/>
              <w:rPr>
                <w:sz w:val="16"/>
                <w:lang w:eastAsia="zh-CN"/>
              </w:rPr>
            </w:pPr>
            <w:r w:rsidRPr="00B80243">
              <w:rPr>
                <w:rFonts w:hint="eastAsia"/>
                <w:sz w:val="16"/>
                <w:lang w:eastAsia="zh-CN"/>
              </w:rPr>
              <w:t>F</w:t>
            </w:r>
            <w:r w:rsidRPr="00B80243">
              <w:rPr>
                <w:sz w:val="16"/>
                <w:lang w:eastAsia="zh-CN"/>
              </w:rPr>
              <w:t>rame structure</w:t>
            </w:r>
          </w:p>
        </w:tc>
        <w:tc>
          <w:tcPr>
            <w:tcW w:w="1152" w:type="dxa"/>
            <w:vAlign w:val="center"/>
          </w:tcPr>
          <w:p w:rsidR="00EF3A99" w:rsidRPr="00B80243" w:rsidRDefault="00EF3A99" w:rsidP="00EF3A99">
            <w:pPr>
              <w:pStyle w:val="TAH"/>
              <w:rPr>
                <w:rFonts w:eastAsia="MS Mincho"/>
                <w:sz w:val="16"/>
              </w:rPr>
            </w:pPr>
            <w:r w:rsidRPr="00B80243">
              <w:rPr>
                <w:rFonts w:eastAsia="MS Mincho" w:hint="eastAsia"/>
                <w:sz w:val="16"/>
              </w:rPr>
              <w:t>ITU</w:t>
            </w:r>
          </w:p>
          <w:p w:rsidR="00EF3A99" w:rsidRPr="00B80243" w:rsidRDefault="00EF3A99" w:rsidP="00EF3A99">
            <w:pPr>
              <w:pStyle w:val="TAH"/>
              <w:rPr>
                <w:sz w:val="16"/>
                <w:lang w:eastAsia="zh-CN"/>
              </w:rPr>
            </w:pPr>
            <w:r w:rsidRPr="00B80243">
              <w:rPr>
                <w:rFonts w:eastAsia="MS Mincho" w:hint="eastAsia"/>
                <w:sz w:val="16"/>
              </w:rPr>
              <w:t>Requirement</w:t>
            </w:r>
            <w:r w:rsidRPr="00B80243">
              <w:rPr>
                <w:rFonts w:hint="eastAsia"/>
                <w:sz w:val="16"/>
                <w:lang w:eastAsia="zh-CN"/>
              </w:rPr>
              <w:t xml:space="preserve"> (</w:t>
            </w:r>
            <w:r w:rsidRPr="00B80243">
              <w:rPr>
                <w:sz w:val="16"/>
                <w:lang w:eastAsia="zh-CN"/>
              </w:rPr>
              <w:t>bit</w:t>
            </w:r>
            <w:r w:rsidRPr="00B80243">
              <w:rPr>
                <w:rFonts w:hint="eastAsia"/>
                <w:sz w:val="16"/>
                <w:lang w:eastAsia="zh-CN"/>
              </w:rPr>
              <w:t>/</w:t>
            </w:r>
            <w:r w:rsidRPr="00B80243">
              <w:rPr>
                <w:sz w:val="16"/>
                <w:lang w:eastAsia="zh-CN"/>
              </w:rPr>
              <w:t>s</w:t>
            </w:r>
            <w:r w:rsidRPr="00B80243">
              <w:rPr>
                <w:rFonts w:hint="eastAsia"/>
                <w:sz w:val="16"/>
                <w:lang w:eastAsia="zh-CN"/>
              </w:rPr>
              <w:t>/Hz)</w:t>
            </w:r>
          </w:p>
        </w:tc>
        <w:tc>
          <w:tcPr>
            <w:tcW w:w="1116" w:type="dxa"/>
            <w:vAlign w:val="center"/>
          </w:tcPr>
          <w:p w:rsidR="00EF3A99" w:rsidRPr="00B80243" w:rsidRDefault="00EF3A99" w:rsidP="00EF3A99">
            <w:pPr>
              <w:pStyle w:val="TAH"/>
              <w:rPr>
                <w:sz w:val="16"/>
                <w:lang w:eastAsia="zh-CN"/>
              </w:rPr>
            </w:pPr>
            <w:r w:rsidRPr="00B80243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996" w:type="dxa"/>
            <w:vAlign w:val="center"/>
          </w:tcPr>
          <w:p w:rsidR="00EF3A99" w:rsidRPr="00B80243" w:rsidRDefault="00EF3A99" w:rsidP="00EF3A99">
            <w:pPr>
              <w:pStyle w:val="TAH"/>
              <w:rPr>
                <w:sz w:val="16"/>
                <w:lang w:eastAsia="zh-CN"/>
              </w:rPr>
            </w:pPr>
            <w:r w:rsidRPr="00B80243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202" w:type="dxa"/>
            <w:vAlign w:val="center"/>
          </w:tcPr>
          <w:p w:rsidR="00EF3A99" w:rsidRPr="00B80243" w:rsidDel="00194D07" w:rsidRDefault="00EF3A99" w:rsidP="00EF3A99">
            <w:pPr>
              <w:pStyle w:val="TAH"/>
              <w:rPr>
                <w:sz w:val="16"/>
                <w:lang w:eastAsia="zh-CN"/>
              </w:rPr>
            </w:pPr>
            <w:r w:rsidRPr="00B80243">
              <w:rPr>
                <w:sz w:val="16"/>
                <w:lang w:eastAsia="zh-CN"/>
              </w:rPr>
              <w:t>Normalized traffic channel link data rate (bit/s/Hz)</w:t>
            </w:r>
          </w:p>
        </w:tc>
      </w:tr>
      <w:tr w:rsidR="003E501B" w:rsidRPr="004002C8" w:rsidTr="007937B9">
        <w:trPr>
          <w:trHeight w:val="312"/>
          <w:jc w:val="center"/>
        </w:trPr>
        <w:tc>
          <w:tcPr>
            <w:tcW w:w="1552" w:type="dxa"/>
            <w:vAlign w:val="center"/>
          </w:tcPr>
          <w:p w:rsidR="003E501B" w:rsidRPr="00E31A5F" w:rsidRDefault="003E501B" w:rsidP="005B4CC7">
            <w:pPr>
              <w:jc w:val="center"/>
              <w:rPr>
                <w:rFonts w:ascii="Arial" w:hAnsi="Arial" w:cs="Arial"/>
              </w:rPr>
            </w:pPr>
            <w:r w:rsidRPr="00E31A5F">
              <w:rPr>
                <w:rFonts w:ascii="Arial" w:hAnsi="Arial" w:cs="Arial"/>
                <w:sz w:val="16"/>
                <w:lang w:val="es-ES" w:eastAsia="zh-CN"/>
              </w:rPr>
              <w:t>1x8 SIMO</w:t>
            </w:r>
          </w:p>
        </w:tc>
        <w:tc>
          <w:tcPr>
            <w:tcW w:w="851" w:type="dxa"/>
            <w:vAlign w:val="center"/>
          </w:tcPr>
          <w:p w:rsidR="003E501B" w:rsidRPr="004002C8" w:rsidRDefault="003E501B" w:rsidP="005B4CC7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60</w:t>
            </w:r>
          </w:p>
        </w:tc>
        <w:tc>
          <w:tcPr>
            <w:tcW w:w="991" w:type="dxa"/>
            <w:vAlign w:val="center"/>
          </w:tcPr>
          <w:p w:rsidR="003E501B" w:rsidRPr="007E791B" w:rsidRDefault="003E501B" w:rsidP="005B4CC7">
            <w:pPr>
              <w:pStyle w:val="TAC"/>
              <w:rPr>
                <w:sz w:val="16"/>
                <w:highlight w:val="yellow"/>
                <w:lang w:eastAsia="zh-CN"/>
              </w:rPr>
            </w:pPr>
            <w:r w:rsidRPr="007E791B">
              <w:rPr>
                <w:rFonts w:hint="eastAsia"/>
                <w:sz w:val="16"/>
                <w:highlight w:val="yellow"/>
                <w:lang w:eastAsia="zh-CN"/>
              </w:rPr>
              <w:t>UUUUU</w:t>
            </w:r>
          </w:p>
        </w:tc>
        <w:tc>
          <w:tcPr>
            <w:tcW w:w="1152" w:type="dxa"/>
            <w:vMerge w:val="restart"/>
            <w:vAlign w:val="center"/>
          </w:tcPr>
          <w:p w:rsidR="003E501B" w:rsidRPr="004002C8" w:rsidRDefault="003E501B" w:rsidP="005B4CC7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</w:t>
            </w:r>
            <w:r>
              <w:rPr>
                <w:sz w:val="16"/>
                <w:lang w:eastAsia="zh-CN"/>
              </w:rPr>
              <w:t>5</w:t>
            </w:r>
          </w:p>
        </w:tc>
        <w:tc>
          <w:tcPr>
            <w:tcW w:w="1116" w:type="dxa"/>
            <w:vAlign w:val="center"/>
          </w:tcPr>
          <w:p w:rsidR="003E501B" w:rsidRPr="006821B2" w:rsidRDefault="003E501B" w:rsidP="005B4CC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996" w:type="dxa"/>
            <w:vAlign w:val="center"/>
          </w:tcPr>
          <w:p w:rsidR="003E501B" w:rsidRPr="006821B2" w:rsidRDefault="003E501B" w:rsidP="005B4CC7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02" w:type="dxa"/>
            <w:vAlign w:val="center"/>
          </w:tcPr>
          <w:p w:rsidR="003E501B" w:rsidRPr="006821B2" w:rsidRDefault="003E501B" w:rsidP="005B4CC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0.41 dB (SNR margin)</w:t>
            </w:r>
          </w:p>
        </w:tc>
      </w:tr>
      <w:tr w:rsidR="003E501B" w:rsidRPr="004002C8" w:rsidTr="007937B9">
        <w:trPr>
          <w:trHeight w:val="300"/>
          <w:jc w:val="center"/>
        </w:trPr>
        <w:tc>
          <w:tcPr>
            <w:tcW w:w="1552" w:type="dxa"/>
            <w:vAlign w:val="center"/>
          </w:tcPr>
          <w:p w:rsidR="003E501B" w:rsidRPr="00E31A5F" w:rsidRDefault="003E501B" w:rsidP="005B4CC7">
            <w:pPr>
              <w:jc w:val="center"/>
              <w:rPr>
                <w:rFonts w:ascii="Arial" w:hAnsi="Arial" w:cs="Arial"/>
              </w:rPr>
            </w:pPr>
            <w:r w:rsidRPr="00E31A5F">
              <w:rPr>
                <w:rFonts w:ascii="Arial" w:hAnsi="Arial" w:cs="Arial"/>
                <w:sz w:val="16"/>
                <w:lang w:val="es-ES" w:eastAsia="zh-CN"/>
              </w:rPr>
              <w:t>1x8 SIMO</w:t>
            </w:r>
          </w:p>
        </w:tc>
        <w:tc>
          <w:tcPr>
            <w:tcW w:w="851" w:type="dxa"/>
            <w:vAlign w:val="center"/>
          </w:tcPr>
          <w:p w:rsidR="003E501B" w:rsidRPr="004002C8" w:rsidRDefault="003E501B" w:rsidP="005B4CC7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120</w:t>
            </w:r>
          </w:p>
        </w:tc>
        <w:tc>
          <w:tcPr>
            <w:tcW w:w="991" w:type="dxa"/>
            <w:vAlign w:val="center"/>
          </w:tcPr>
          <w:p w:rsidR="003E501B" w:rsidRPr="007E791B" w:rsidRDefault="003E501B" w:rsidP="005B4CC7">
            <w:pPr>
              <w:pStyle w:val="TAC"/>
              <w:rPr>
                <w:sz w:val="16"/>
                <w:highlight w:val="yellow"/>
                <w:lang w:eastAsia="zh-CN"/>
              </w:rPr>
            </w:pPr>
            <w:r w:rsidRPr="007E791B">
              <w:rPr>
                <w:rFonts w:hint="eastAsia"/>
                <w:sz w:val="16"/>
                <w:highlight w:val="yellow"/>
                <w:lang w:eastAsia="zh-CN"/>
              </w:rPr>
              <w:t>UUUUU</w:t>
            </w:r>
          </w:p>
        </w:tc>
        <w:tc>
          <w:tcPr>
            <w:tcW w:w="1152" w:type="dxa"/>
            <w:vMerge/>
            <w:vAlign w:val="center"/>
          </w:tcPr>
          <w:p w:rsidR="003E501B" w:rsidRPr="004002C8" w:rsidRDefault="003E501B" w:rsidP="005B4CC7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116" w:type="dxa"/>
            <w:vAlign w:val="center"/>
          </w:tcPr>
          <w:p w:rsidR="003E501B" w:rsidRPr="006821B2" w:rsidRDefault="003E501B" w:rsidP="005B4CC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996" w:type="dxa"/>
            <w:vAlign w:val="center"/>
          </w:tcPr>
          <w:p w:rsidR="003E501B" w:rsidRPr="006821B2" w:rsidDel="00194D07" w:rsidRDefault="003E501B" w:rsidP="005B4CC7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02" w:type="dxa"/>
            <w:vAlign w:val="center"/>
          </w:tcPr>
          <w:p w:rsidR="003E501B" w:rsidRPr="004002C8" w:rsidDel="00194D07" w:rsidRDefault="003E501B" w:rsidP="005B4CC7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10.19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</w:tr>
    </w:tbl>
    <w:p w:rsidR="004B149B" w:rsidRDefault="004B149B" w:rsidP="004B149B">
      <w:pPr>
        <w:pStyle w:val="4"/>
        <w:rPr>
          <w:lang w:eastAsia="zh-CN"/>
        </w:rPr>
      </w:pPr>
      <w:r>
        <w:rPr>
          <w:lang w:eastAsia="zh-CN"/>
        </w:rPr>
        <w:t>5.9.</w:t>
      </w:r>
      <w:r w:rsidR="009C3746">
        <w:rPr>
          <w:lang w:eastAsia="zh-CN"/>
        </w:rPr>
        <w:t>1</w:t>
      </w:r>
      <w:r>
        <w:rPr>
          <w:lang w:eastAsia="zh-CN"/>
        </w:rPr>
        <w:t>.</w:t>
      </w:r>
      <w:r w:rsidR="009C3746">
        <w:rPr>
          <w:lang w:eastAsia="zh-CN"/>
        </w:rPr>
        <w:t>2</w:t>
      </w:r>
      <w:r>
        <w:rPr>
          <w:lang w:eastAsia="zh-CN"/>
        </w:rPr>
        <w:tab/>
      </w:r>
      <w:r w:rsidR="009C3746">
        <w:rPr>
          <w:rFonts w:hint="eastAsia"/>
          <w:lang w:eastAsia="zh-CN"/>
        </w:rPr>
        <w:t xml:space="preserve">Dense Urban </w:t>
      </w:r>
      <w:r w:rsidR="009C3746">
        <w:rPr>
          <w:lang w:eastAsia="zh-CN"/>
        </w:rPr>
        <w:t>–</w:t>
      </w:r>
      <w:r w:rsidR="009C3746">
        <w:rPr>
          <w:rFonts w:hint="eastAsia"/>
          <w:lang w:eastAsia="zh-CN"/>
        </w:rPr>
        <w:t xml:space="preserve"> eMBB</w:t>
      </w:r>
    </w:p>
    <w:p w:rsidR="00B05FA8" w:rsidRDefault="00B05FA8" w:rsidP="00436BDC">
      <w:pPr>
        <w:rPr>
          <w:lang w:eastAsia="zh-CN"/>
        </w:rPr>
      </w:pPr>
      <w:r>
        <w:rPr>
          <w:lang w:val="en-US" w:eastAsia="zh-CN"/>
        </w:rPr>
        <w:t>Evaluation configuration A (carrier frequency = 4 GHz)</w:t>
      </w:r>
      <w:r w:rsidR="00BC7D32">
        <w:rPr>
          <w:lang w:val="en-US" w:eastAsia="zh-CN"/>
        </w:rPr>
        <w:t xml:space="preserve"> and evaluation configuration B (carrier frequency = 30 GHz)</w:t>
      </w:r>
      <w:r>
        <w:rPr>
          <w:lang w:val="en-US" w:eastAsia="zh-CN"/>
        </w:rPr>
        <w:t xml:space="preserve"> </w:t>
      </w:r>
      <w:r w:rsidR="00BC7D32">
        <w:rPr>
          <w:lang w:val="en-US" w:eastAsia="zh-CN"/>
        </w:rPr>
        <w:t>are</w:t>
      </w:r>
      <w:r>
        <w:rPr>
          <w:lang w:val="en-US" w:eastAsia="zh-CN"/>
        </w:rPr>
        <w:t xml:space="preserve"> applied for 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evaluations of Dense Urban – eMBB test environment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NR. Both NR FDD and TDD are evaluated. A wide range of antenna configurations and transmission schemes are considered. Detailed evaluation assumptions and results can be found in</w:t>
      </w:r>
      <w:r w:rsidR="00042CAE" w:rsidRPr="00042CAE">
        <w:rPr>
          <w:highlight w:val="cyan"/>
          <w:lang w:val="en-US" w:eastAsia="zh-CN"/>
        </w:rPr>
        <w:t xml:space="preserve"> </w:t>
      </w:r>
      <w:r w:rsidR="00042CAE" w:rsidRPr="00DC6155">
        <w:rPr>
          <w:highlight w:val="cyan"/>
          <w:lang w:val="en-US" w:eastAsia="zh-CN"/>
        </w:rPr>
        <w:t>RP-18181</w:t>
      </w:r>
      <w:r w:rsidR="00042CAE">
        <w:rPr>
          <w:highlight w:val="cyan"/>
          <w:lang w:val="en-US" w:eastAsia="zh-CN"/>
        </w:rPr>
        <w:t>8</w:t>
      </w:r>
      <w:r w:rsidR="00042CAE">
        <w:rPr>
          <w:lang w:val="en-US" w:eastAsia="zh-CN"/>
        </w:rPr>
        <w:t>.</w:t>
      </w:r>
    </w:p>
    <w:p w:rsidR="00154BEE" w:rsidRDefault="004A0DA4" w:rsidP="00154BEE">
      <w:pPr>
        <w:pStyle w:val="5"/>
        <w:rPr>
          <w:lang w:val="en-US" w:eastAsia="zh-CN"/>
        </w:rPr>
      </w:pPr>
      <w:r>
        <w:rPr>
          <w:lang w:val="en-US" w:eastAsia="zh-CN"/>
        </w:rPr>
        <w:t>5.9</w:t>
      </w:r>
      <w:r w:rsidR="00154BEE">
        <w:rPr>
          <w:lang w:val="en-US" w:eastAsia="zh-CN"/>
        </w:rPr>
        <w:t>.1.2.1</w:t>
      </w:r>
      <w:r w:rsidR="00154BEE">
        <w:rPr>
          <w:lang w:val="en-US" w:eastAsia="zh-CN"/>
        </w:rPr>
        <w:tab/>
      </w:r>
      <w:r w:rsidR="00154BEE">
        <w:rPr>
          <w:rFonts w:hint="eastAsia"/>
          <w:lang w:val="en-US" w:eastAsia="zh-CN"/>
        </w:rPr>
        <w:t>E</w:t>
      </w:r>
      <w:r w:rsidR="00154BEE">
        <w:rPr>
          <w:lang w:val="en-US" w:eastAsia="zh-CN"/>
        </w:rPr>
        <w:t>valuation configuration A (CF = 4 GHz)</w:t>
      </w:r>
    </w:p>
    <w:p w:rsidR="00E225C2" w:rsidRDefault="00E225C2" w:rsidP="00E225C2">
      <w:pPr>
        <w:rPr>
          <w:lang w:val="en-US" w:eastAsia="zh-CN"/>
        </w:rPr>
      </w:pPr>
      <w:r>
        <w:rPr>
          <w:lang w:val="en-US" w:eastAsia="zh-CN"/>
        </w:rPr>
        <w:t>The evaluation results of mobility for NR FDD and NR TDD for evaluation configuration A are provided in Table 5.9.1.</w:t>
      </w:r>
      <w:r>
        <w:rPr>
          <w:lang w:val="en-US" w:eastAsia="zh-CN"/>
        </w:rPr>
        <w:t>2</w:t>
      </w:r>
      <w:r>
        <w:rPr>
          <w:lang w:val="en-US" w:eastAsia="zh-CN"/>
        </w:rPr>
        <w:t xml:space="preserve">.1-1. </w:t>
      </w:r>
    </w:p>
    <w:p w:rsidR="00F65E0F" w:rsidRPr="00F65E0F" w:rsidRDefault="00F65E0F" w:rsidP="00E225C2">
      <w:pPr>
        <w:rPr>
          <w:lang w:val="en-US" w:eastAsia="zh-CN"/>
        </w:rPr>
      </w:pPr>
      <w:r>
        <w:rPr>
          <w:lang w:val="en-US" w:eastAsia="zh-CN"/>
        </w:rPr>
        <w:t xml:space="preserve">It is observed that NR fulfills the mobility requirement in evaluation configuration </w:t>
      </w:r>
      <w:r w:rsidR="000F36EF">
        <w:rPr>
          <w:lang w:val="en-US" w:eastAsia="zh-CN"/>
        </w:rPr>
        <w:t>A</w:t>
      </w:r>
      <w:r>
        <w:rPr>
          <w:lang w:val="en-US" w:eastAsia="zh-CN"/>
        </w:rPr>
        <w:t>.</w:t>
      </w:r>
    </w:p>
    <w:p w:rsidR="00283D25" w:rsidRDefault="00283D25" w:rsidP="00283D2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>
        <w:t>1.</w:t>
      </w:r>
      <w:r w:rsidR="00E519CD">
        <w:t>2</w:t>
      </w:r>
      <w:r>
        <w:t>.</w:t>
      </w:r>
      <w:r w:rsidRPr="00D27ABC">
        <w:t>1-</w:t>
      </w:r>
      <w:r>
        <w:t>1</w:t>
      </w:r>
      <w:r w:rsidRPr="00D27ABC">
        <w:t xml:space="preserve"> </w:t>
      </w:r>
      <w:r>
        <w:rPr>
          <w:lang w:eastAsia="zh-CN"/>
        </w:rPr>
        <w:t xml:space="preserve">NR mobility in </w:t>
      </w:r>
      <w:r w:rsidR="002676DD">
        <w:rPr>
          <w:lang w:eastAsia="zh-CN"/>
        </w:rPr>
        <w:t>Dense Urban</w:t>
      </w:r>
      <w:r>
        <w:rPr>
          <w:lang w:eastAsia="zh-CN"/>
        </w:rPr>
        <w:t xml:space="preserve"> – eMBB </w:t>
      </w:r>
      <w:r>
        <w:rPr>
          <w:lang w:eastAsia="zh-CN"/>
        </w:rPr>
        <w:br/>
        <w:t>(Evaluation configuration</w:t>
      </w:r>
      <w:r w:rsidR="00D56338">
        <w:rPr>
          <w:lang w:eastAsia="zh-CN"/>
        </w:rPr>
        <w:t xml:space="preserve"> A, CF=4 GHz</w:t>
      </w:r>
      <w:r>
        <w:rPr>
          <w:lang w:eastAsia="zh-CN"/>
        </w:rPr>
        <w:t>)</w:t>
      </w:r>
    </w:p>
    <w:p w:rsidR="00436BDC" w:rsidRDefault="00283D25" w:rsidP="00A7144D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76"/>
        <w:gridCol w:w="943"/>
        <w:gridCol w:w="1260"/>
        <w:gridCol w:w="916"/>
        <w:gridCol w:w="885"/>
        <w:gridCol w:w="1272"/>
        <w:gridCol w:w="916"/>
        <w:gridCol w:w="885"/>
        <w:gridCol w:w="1272"/>
      </w:tblGrid>
      <w:tr w:rsidR="001418F1" w:rsidRPr="004002C8" w:rsidDel="00194D07" w:rsidTr="001418F1">
        <w:trPr>
          <w:trHeight w:val="250"/>
          <w:jc w:val="center"/>
        </w:trPr>
        <w:tc>
          <w:tcPr>
            <w:tcW w:w="0" w:type="auto"/>
            <w:vMerge w:val="restart"/>
            <w:vAlign w:val="center"/>
          </w:tcPr>
          <w:p w:rsidR="00436BDC" w:rsidRPr="004002C8" w:rsidRDefault="00436BDC" w:rsidP="001418F1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436BDC" w:rsidRPr="004002C8" w:rsidRDefault="00436BDC" w:rsidP="001418F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vAlign w:val="center"/>
          </w:tcPr>
          <w:p w:rsidR="00436BDC" w:rsidRPr="004002C8" w:rsidRDefault="00436BDC" w:rsidP="001418F1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436BDC" w:rsidRPr="004002C8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</w:t>
            </w:r>
            <w:r>
              <w:rPr>
                <w:sz w:val="16"/>
                <w:lang w:eastAsia="zh-CN"/>
              </w:rPr>
              <w:t>bit</w:t>
            </w:r>
            <w:r>
              <w:rPr>
                <w:rFonts w:hint="eastAsia"/>
                <w:sz w:val="16"/>
                <w:lang w:eastAsia="zh-CN"/>
              </w:rPr>
              <w:t>/</w:t>
            </w:r>
            <w:r>
              <w:rPr>
                <w:sz w:val="16"/>
                <w:lang w:eastAsia="zh-CN"/>
              </w:rPr>
              <w:t>s</w:t>
            </w:r>
            <w:r>
              <w:rPr>
                <w:rFonts w:hint="eastAsia"/>
                <w:sz w:val="16"/>
                <w:lang w:eastAsia="zh-CN"/>
              </w:rPr>
              <w:t>/Hz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436BDC" w:rsidRPr="004002C8" w:rsidRDefault="00436BDC" w:rsidP="001418F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0" w:type="auto"/>
            <w:gridSpan w:val="3"/>
            <w:vAlign w:val="center"/>
          </w:tcPr>
          <w:p w:rsidR="00436BDC" w:rsidRPr="004002C8" w:rsidRDefault="00436BDC" w:rsidP="001418F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1418F1" w:rsidRPr="004002C8" w:rsidDel="00194D07" w:rsidTr="001418F1">
        <w:trPr>
          <w:trHeight w:val="250"/>
          <w:jc w:val="center"/>
        </w:trPr>
        <w:tc>
          <w:tcPr>
            <w:tcW w:w="0" w:type="auto"/>
            <w:vMerge/>
            <w:vAlign w:val="center"/>
          </w:tcPr>
          <w:p w:rsidR="00436BDC" w:rsidRPr="004002C8" w:rsidRDefault="00436BDC" w:rsidP="001418F1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436BDC" w:rsidRPr="004002C8" w:rsidDel="00194D07" w:rsidRDefault="00436BDC" w:rsidP="001418F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436BDC" w:rsidRPr="004002C8" w:rsidDel="00194D07" w:rsidRDefault="00436BDC" w:rsidP="001418F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Align w:val="center"/>
          </w:tcPr>
          <w:p w:rsidR="00436BDC" w:rsidRPr="004002C8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436BDC" w:rsidRPr="004002C8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36BDC" w:rsidRPr="004002C8" w:rsidDel="00194D07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0" w:type="auto"/>
            <w:vAlign w:val="center"/>
          </w:tcPr>
          <w:p w:rsidR="00436BDC" w:rsidRPr="004002C8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436BDC" w:rsidRPr="004002C8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36BDC" w:rsidRPr="004002C8" w:rsidDel="00194D07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1418F1">
        <w:trPr>
          <w:trHeight w:val="312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A22D7F" w:rsidP="00452E0D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1.12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2.31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2.27</w:t>
            </w:r>
          </w:p>
        </w:tc>
      </w:tr>
      <w:tr w:rsidR="00A272C6" w:rsidRPr="004002C8" w:rsidTr="001418F1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2.00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1.98</w:t>
            </w:r>
          </w:p>
        </w:tc>
      </w:tr>
      <w:tr w:rsidR="00A272C6" w:rsidRPr="004002C8" w:rsidTr="001418F1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19033A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1x2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2.6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2.6</w:t>
            </w:r>
          </w:p>
        </w:tc>
      </w:tr>
      <w:tr w:rsidR="00A272C6" w:rsidRPr="004002C8" w:rsidTr="001418F1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120D5D" w:rsidRDefault="00A272C6" w:rsidP="001418F1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1.8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120D5D" w:rsidRDefault="00A272C6" w:rsidP="001418F1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1.8</w:t>
            </w:r>
          </w:p>
        </w:tc>
      </w:tr>
      <w:tr w:rsidR="005F33D3" w:rsidRPr="004002C8" w:rsidTr="001418F1">
        <w:trPr>
          <w:trHeight w:val="300"/>
          <w:jc w:val="center"/>
        </w:trPr>
        <w:tc>
          <w:tcPr>
            <w:tcW w:w="0" w:type="auto"/>
            <w:vAlign w:val="center"/>
          </w:tcPr>
          <w:p w:rsidR="005F33D3" w:rsidRPr="00892891" w:rsidRDefault="005F33D3" w:rsidP="005F33D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0" w:type="auto"/>
            <w:vAlign w:val="center"/>
          </w:tcPr>
          <w:p w:rsidR="005F33D3" w:rsidRPr="004002C8" w:rsidRDefault="005F33D3" w:rsidP="005F33D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5F33D3" w:rsidRPr="004002C8" w:rsidRDefault="005F33D3" w:rsidP="005F33D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F33D3" w:rsidRPr="006821B2" w:rsidRDefault="005F33D3" w:rsidP="005F33D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F33D3" w:rsidRPr="00120D5D" w:rsidRDefault="00640734" w:rsidP="005F33D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F33D3" w:rsidRDefault="00640734" w:rsidP="005F33D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F33D3" w:rsidRPr="006821B2" w:rsidRDefault="005F33D3" w:rsidP="005F33D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F33D3" w:rsidRPr="00120D5D" w:rsidRDefault="005F33D3" w:rsidP="005F33D3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F33D3" w:rsidRDefault="005F33D3" w:rsidP="005F33D3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1.57</w:t>
            </w:r>
          </w:p>
        </w:tc>
      </w:tr>
      <w:tr w:rsidR="002B4D38" w:rsidRPr="004002C8" w:rsidTr="001418F1">
        <w:trPr>
          <w:trHeight w:val="300"/>
          <w:jc w:val="center"/>
        </w:trPr>
        <w:tc>
          <w:tcPr>
            <w:tcW w:w="0" w:type="auto"/>
            <w:vAlign w:val="center"/>
          </w:tcPr>
          <w:p w:rsidR="002B4D38" w:rsidRPr="004002C8" w:rsidRDefault="002B4D38" w:rsidP="002B4D38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2B4D38" w:rsidRPr="004002C8" w:rsidRDefault="002B4D38" w:rsidP="002B4D38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2B4D38" w:rsidRPr="004002C8" w:rsidRDefault="002B4D38" w:rsidP="002B4D38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2B4D38" w:rsidRPr="006821B2" w:rsidRDefault="002B4D38" w:rsidP="002B4D38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2B4D38" w:rsidRPr="00120D5D" w:rsidRDefault="002B4D38" w:rsidP="002B4D38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B4D38" w:rsidRDefault="002B4D38" w:rsidP="002B4D38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4.</w:t>
            </w:r>
            <w:r>
              <w:rPr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0" w:type="auto"/>
            <w:vAlign w:val="center"/>
          </w:tcPr>
          <w:p w:rsidR="002B4D38" w:rsidRPr="006821B2" w:rsidRDefault="002B4D38" w:rsidP="002B4D38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2B4D38" w:rsidRPr="00120D5D" w:rsidRDefault="002B4D38" w:rsidP="002B4D38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B4D38" w:rsidRDefault="002B4D38" w:rsidP="002B4D38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3.552</w:t>
            </w:r>
          </w:p>
        </w:tc>
      </w:tr>
      <w:tr w:rsidR="0000095F" w:rsidRPr="004002C8" w:rsidTr="001418F1">
        <w:trPr>
          <w:trHeight w:val="300"/>
          <w:jc w:val="center"/>
        </w:trPr>
        <w:tc>
          <w:tcPr>
            <w:tcW w:w="0" w:type="auto"/>
            <w:vAlign w:val="center"/>
          </w:tcPr>
          <w:p w:rsidR="0000095F" w:rsidRPr="00F520CD" w:rsidRDefault="0000095F" w:rsidP="0000095F">
            <w:pPr>
              <w:pStyle w:val="TAC"/>
              <w:rPr>
                <w:sz w:val="16"/>
                <w:lang w:eastAsia="zh-CN"/>
              </w:rPr>
            </w:pPr>
            <w:r w:rsidRPr="00F520CD">
              <w:rPr>
                <w:sz w:val="16"/>
                <w:lang w:val="es-ES" w:eastAsia="zh-CN"/>
              </w:rPr>
              <w:t>4x64 SU</w:t>
            </w:r>
            <w:r w:rsidRPr="00F520CD">
              <w:rPr>
                <w:rFonts w:hint="eastAsia"/>
                <w:sz w:val="16"/>
                <w:lang w:val="es-ES" w:eastAsia="zh-CN"/>
              </w:rPr>
              <w:t>-MIMO</w:t>
            </w:r>
          </w:p>
        </w:tc>
        <w:tc>
          <w:tcPr>
            <w:tcW w:w="0" w:type="auto"/>
            <w:vAlign w:val="center"/>
          </w:tcPr>
          <w:p w:rsidR="0000095F" w:rsidRPr="004002C8" w:rsidRDefault="0000095F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00095F" w:rsidRPr="004002C8" w:rsidRDefault="0000095F" w:rsidP="0000095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0095F" w:rsidRPr="006821B2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0095F" w:rsidRPr="00120D5D" w:rsidRDefault="0000095F" w:rsidP="0000095F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0095F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 w:rsidRPr="007D432E">
              <w:rPr>
                <w:rFonts w:hint="eastAsia"/>
                <w:sz w:val="16"/>
                <w:szCs w:val="16"/>
                <w:highlight w:val="yellow"/>
                <w:lang w:eastAsia="zh-CN"/>
              </w:rPr>
              <w:t>1.85</w:t>
            </w:r>
          </w:p>
        </w:tc>
        <w:tc>
          <w:tcPr>
            <w:tcW w:w="0" w:type="auto"/>
            <w:vAlign w:val="center"/>
          </w:tcPr>
          <w:p w:rsidR="0000095F" w:rsidRPr="006821B2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0095F" w:rsidRPr="00120D5D" w:rsidRDefault="00640734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00095F" w:rsidRDefault="00640734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00095F" w:rsidRPr="004002C8" w:rsidTr="001418F1">
        <w:trPr>
          <w:trHeight w:val="300"/>
          <w:jc w:val="center"/>
        </w:trPr>
        <w:tc>
          <w:tcPr>
            <w:tcW w:w="0" w:type="auto"/>
            <w:vAlign w:val="center"/>
          </w:tcPr>
          <w:p w:rsidR="0000095F" w:rsidRPr="00F520CD" w:rsidRDefault="0000095F" w:rsidP="0000095F">
            <w:pPr>
              <w:pStyle w:val="TAC"/>
              <w:rPr>
                <w:sz w:val="16"/>
                <w:lang w:eastAsia="zh-CN"/>
              </w:rPr>
            </w:pPr>
            <w:r w:rsidRPr="00F520CD">
              <w:rPr>
                <w:rFonts w:hint="eastAsia"/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00095F" w:rsidRPr="004002C8" w:rsidRDefault="0000095F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00095F" w:rsidRPr="004002C8" w:rsidRDefault="0000095F" w:rsidP="0000095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0095F" w:rsidRPr="006821B2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0095F" w:rsidRPr="00120D5D" w:rsidRDefault="00640734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00095F" w:rsidRDefault="00640734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00095F" w:rsidRPr="006821B2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0095F" w:rsidRPr="00120D5D" w:rsidRDefault="0000095F" w:rsidP="0000095F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0095F" w:rsidRDefault="0000095F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3.352</w:t>
            </w:r>
          </w:p>
        </w:tc>
      </w:tr>
      <w:tr w:rsidR="0000095F" w:rsidRPr="004002C8" w:rsidTr="001418F1">
        <w:trPr>
          <w:trHeight w:val="300"/>
          <w:jc w:val="center"/>
        </w:trPr>
        <w:tc>
          <w:tcPr>
            <w:tcW w:w="0" w:type="auto"/>
            <w:vAlign w:val="center"/>
          </w:tcPr>
          <w:p w:rsidR="0000095F" w:rsidRPr="00F520CD" w:rsidRDefault="0000095F" w:rsidP="0000095F">
            <w:pPr>
              <w:pStyle w:val="TAC"/>
              <w:rPr>
                <w:sz w:val="16"/>
                <w:lang w:val="es-ES" w:eastAsia="zh-CN"/>
              </w:rPr>
            </w:pPr>
            <w:r w:rsidRPr="00F520CD">
              <w:rPr>
                <w:rFonts w:hint="eastAsia"/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00095F" w:rsidRPr="004002C8" w:rsidRDefault="0000095F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00095F" w:rsidRPr="004002C8" w:rsidRDefault="0000095F" w:rsidP="0000095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0095F" w:rsidRPr="006821B2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0095F" w:rsidRPr="00120D5D" w:rsidRDefault="0000095F" w:rsidP="0000095F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0095F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3.02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00095F" w:rsidRPr="006821B2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0095F" w:rsidRPr="00120D5D" w:rsidRDefault="00640734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00095F" w:rsidRDefault="00640734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00095F" w:rsidRPr="004002C8" w:rsidTr="001418F1">
        <w:trPr>
          <w:trHeight w:val="300"/>
          <w:jc w:val="center"/>
        </w:trPr>
        <w:tc>
          <w:tcPr>
            <w:tcW w:w="0" w:type="auto"/>
            <w:vAlign w:val="center"/>
          </w:tcPr>
          <w:p w:rsidR="0000095F" w:rsidRPr="00F520CD" w:rsidRDefault="0000095F" w:rsidP="0000095F">
            <w:pPr>
              <w:pStyle w:val="TAC"/>
              <w:rPr>
                <w:sz w:val="16"/>
                <w:lang w:eastAsia="zh-CN"/>
              </w:rPr>
            </w:pPr>
            <w:r w:rsidRPr="00F520CD">
              <w:rPr>
                <w:rFonts w:hint="eastAsia"/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00095F" w:rsidRPr="004002C8" w:rsidRDefault="0000095F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00095F" w:rsidRPr="004002C8" w:rsidRDefault="0000095F" w:rsidP="0000095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0095F" w:rsidRPr="006821B2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0095F" w:rsidRPr="00120D5D" w:rsidRDefault="0000095F" w:rsidP="0000095F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0095F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3.03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00095F" w:rsidRPr="006821B2" w:rsidRDefault="0000095F" w:rsidP="0000095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00095F" w:rsidRPr="00120D5D" w:rsidRDefault="00640734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00095F" w:rsidRDefault="00640734" w:rsidP="0000095F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</w:tbl>
    <w:p w:rsidR="00436BDC" w:rsidRDefault="00436BDC" w:rsidP="00436BDC">
      <w:pPr>
        <w:rPr>
          <w:lang w:eastAsia="zh-CN"/>
        </w:rPr>
      </w:pPr>
    </w:p>
    <w:p w:rsidR="00436BDC" w:rsidRDefault="009A688D" w:rsidP="009A688D">
      <w:pPr>
        <w:pStyle w:val="TH"/>
        <w:rPr>
          <w:lang w:eastAsia="zh-CN"/>
        </w:rPr>
      </w:pPr>
      <w:r w:rsidRPr="009A688D">
        <w:rPr>
          <w:lang w:eastAsia="zh-CN"/>
        </w:rPr>
        <w:t>(</w:t>
      </w:r>
      <w:r>
        <w:rPr>
          <w:lang w:eastAsia="zh-CN"/>
        </w:rPr>
        <w:t>b</w:t>
      </w:r>
      <w:r w:rsidRPr="009A688D">
        <w:rPr>
          <w:lang w:eastAsia="zh-CN"/>
        </w:rPr>
        <w:t xml:space="preserve">) NR </w:t>
      </w:r>
      <w:r>
        <w:rPr>
          <w:lang w:eastAsia="zh-CN"/>
        </w:rPr>
        <w:t>T</w:t>
      </w:r>
      <w:r w:rsidRPr="009A688D">
        <w:rPr>
          <w:lang w:eastAsia="zh-CN"/>
        </w:rPr>
        <w:t>DD</w:t>
      </w:r>
    </w:p>
    <w:tbl>
      <w:tblPr>
        <w:tblW w:w="98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7"/>
        <w:gridCol w:w="803"/>
        <w:gridCol w:w="1079"/>
        <w:gridCol w:w="1082"/>
        <w:gridCol w:w="783"/>
        <w:gridCol w:w="744"/>
        <w:gridCol w:w="933"/>
        <w:gridCol w:w="783"/>
        <w:gridCol w:w="744"/>
        <w:gridCol w:w="933"/>
      </w:tblGrid>
      <w:tr w:rsidR="00436BDC" w:rsidRPr="004002C8" w:rsidDel="00194D07" w:rsidTr="00FD6830">
        <w:trPr>
          <w:trHeight w:val="250"/>
          <w:jc w:val="center"/>
        </w:trPr>
        <w:tc>
          <w:tcPr>
            <w:tcW w:w="1977" w:type="dxa"/>
            <w:vMerge w:val="restart"/>
            <w:vAlign w:val="center"/>
          </w:tcPr>
          <w:p w:rsidR="00436BDC" w:rsidRPr="004002C8" w:rsidRDefault="00436BDC" w:rsidP="001418F1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803" w:type="dxa"/>
            <w:vMerge w:val="restart"/>
            <w:vAlign w:val="center"/>
          </w:tcPr>
          <w:p w:rsidR="00436BDC" w:rsidRPr="004002C8" w:rsidRDefault="00436BDC" w:rsidP="001418F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1079" w:type="dxa"/>
            <w:vMerge w:val="restart"/>
            <w:vAlign w:val="center"/>
          </w:tcPr>
          <w:p w:rsidR="00436BDC" w:rsidRPr="00672387" w:rsidRDefault="00436BDC" w:rsidP="001418F1">
            <w:pPr>
              <w:pStyle w:val="TAH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F</w:t>
            </w:r>
            <w:r>
              <w:rPr>
                <w:sz w:val="16"/>
                <w:lang w:eastAsia="zh-CN"/>
              </w:rPr>
              <w:t>rame structure</w:t>
            </w:r>
          </w:p>
        </w:tc>
        <w:tc>
          <w:tcPr>
            <w:tcW w:w="1082" w:type="dxa"/>
            <w:vMerge w:val="restart"/>
            <w:vAlign w:val="center"/>
          </w:tcPr>
          <w:p w:rsidR="00436BDC" w:rsidRPr="004002C8" w:rsidRDefault="00436BDC" w:rsidP="001418F1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436BDC" w:rsidRPr="004002C8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</w:t>
            </w:r>
            <w:r>
              <w:rPr>
                <w:sz w:val="16"/>
                <w:lang w:eastAsia="zh-CN"/>
              </w:rPr>
              <w:t>bit</w:t>
            </w:r>
            <w:r>
              <w:rPr>
                <w:rFonts w:hint="eastAsia"/>
                <w:sz w:val="16"/>
                <w:lang w:eastAsia="zh-CN"/>
              </w:rPr>
              <w:t>/</w:t>
            </w:r>
            <w:r>
              <w:rPr>
                <w:sz w:val="16"/>
                <w:lang w:eastAsia="zh-CN"/>
              </w:rPr>
              <w:t>s</w:t>
            </w:r>
            <w:r>
              <w:rPr>
                <w:rFonts w:hint="eastAsia"/>
                <w:sz w:val="16"/>
                <w:lang w:eastAsia="zh-CN"/>
              </w:rPr>
              <w:t>/Hz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2460" w:type="dxa"/>
            <w:gridSpan w:val="3"/>
            <w:vAlign w:val="center"/>
          </w:tcPr>
          <w:p w:rsidR="00436BDC" w:rsidRPr="004002C8" w:rsidRDefault="00436BDC" w:rsidP="001418F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2460" w:type="dxa"/>
            <w:gridSpan w:val="3"/>
            <w:vAlign w:val="center"/>
          </w:tcPr>
          <w:p w:rsidR="00436BDC" w:rsidRPr="004002C8" w:rsidRDefault="00436BDC" w:rsidP="001418F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436BDC" w:rsidRPr="004002C8" w:rsidDel="00194D07" w:rsidTr="00FD6830">
        <w:trPr>
          <w:trHeight w:val="250"/>
          <w:jc w:val="center"/>
        </w:trPr>
        <w:tc>
          <w:tcPr>
            <w:tcW w:w="1977" w:type="dxa"/>
            <w:vMerge/>
            <w:vAlign w:val="center"/>
          </w:tcPr>
          <w:p w:rsidR="00436BDC" w:rsidRPr="004002C8" w:rsidRDefault="00436BDC" w:rsidP="001418F1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803" w:type="dxa"/>
            <w:vMerge/>
            <w:vAlign w:val="center"/>
          </w:tcPr>
          <w:p w:rsidR="00436BDC" w:rsidRPr="004002C8" w:rsidDel="00194D07" w:rsidRDefault="00436BDC" w:rsidP="001418F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079" w:type="dxa"/>
            <w:vMerge/>
            <w:vAlign w:val="center"/>
          </w:tcPr>
          <w:p w:rsidR="00436BDC" w:rsidRPr="004002C8" w:rsidDel="00194D07" w:rsidRDefault="00436BDC" w:rsidP="001418F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082" w:type="dxa"/>
            <w:vMerge/>
            <w:vAlign w:val="center"/>
          </w:tcPr>
          <w:p w:rsidR="00436BDC" w:rsidRPr="004002C8" w:rsidDel="00194D07" w:rsidRDefault="00436BDC" w:rsidP="001418F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783" w:type="dxa"/>
            <w:vAlign w:val="center"/>
          </w:tcPr>
          <w:p w:rsidR="00436BDC" w:rsidRPr="004002C8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744" w:type="dxa"/>
            <w:vAlign w:val="center"/>
          </w:tcPr>
          <w:p w:rsidR="00436BDC" w:rsidRPr="004002C8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933" w:type="dxa"/>
            <w:vAlign w:val="center"/>
          </w:tcPr>
          <w:p w:rsidR="00436BDC" w:rsidRPr="004002C8" w:rsidDel="00194D07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783" w:type="dxa"/>
            <w:vAlign w:val="center"/>
          </w:tcPr>
          <w:p w:rsidR="00436BDC" w:rsidRPr="004002C8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744" w:type="dxa"/>
            <w:vAlign w:val="center"/>
          </w:tcPr>
          <w:p w:rsidR="00436BDC" w:rsidRPr="004002C8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933" w:type="dxa"/>
            <w:vAlign w:val="center"/>
          </w:tcPr>
          <w:p w:rsidR="00436BDC" w:rsidRPr="004002C8" w:rsidDel="00194D07" w:rsidRDefault="00436BDC" w:rsidP="001418F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FD6830">
        <w:trPr>
          <w:trHeight w:val="312"/>
          <w:jc w:val="center"/>
        </w:trPr>
        <w:tc>
          <w:tcPr>
            <w:tcW w:w="1977" w:type="dxa"/>
            <w:vMerge w:val="restart"/>
            <w:vAlign w:val="center"/>
          </w:tcPr>
          <w:p w:rsidR="00A272C6" w:rsidRPr="004002C8" w:rsidRDefault="00513346" w:rsidP="009C22E6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803" w:type="dxa"/>
            <w:vMerge w:val="restart"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30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DDDSU</w:t>
            </w:r>
          </w:p>
        </w:tc>
        <w:tc>
          <w:tcPr>
            <w:tcW w:w="1082" w:type="dxa"/>
            <w:vMerge w:val="restart"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1.12</w:t>
            </w: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744" w:type="dxa"/>
            <w:vAlign w:val="center"/>
          </w:tcPr>
          <w:p w:rsidR="00A272C6" w:rsidRPr="006821B2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2.17</w:t>
            </w: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744" w:type="dxa"/>
            <w:vAlign w:val="center"/>
          </w:tcPr>
          <w:p w:rsidR="00A272C6" w:rsidRPr="006821B2" w:rsidDel="00194D07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Pr="004002C8" w:rsidDel="00194D07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2.06</w:t>
            </w:r>
          </w:p>
        </w:tc>
      </w:tr>
      <w:tr w:rsidR="00A272C6" w:rsidRPr="004002C8" w:rsidTr="00FD6830">
        <w:trPr>
          <w:trHeight w:val="300"/>
          <w:jc w:val="center"/>
        </w:trPr>
        <w:tc>
          <w:tcPr>
            <w:tcW w:w="1977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44" w:type="dxa"/>
            <w:vAlign w:val="center"/>
          </w:tcPr>
          <w:p w:rsidR="00A272C6" w:rsidRPr="006821B2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1.82</w:t>
            </w: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44" w:type="dxa"/>
            <w:vAlign w:val="center"/>
          </w:tcPr>
          <w:p w:rsidR="00A272C6" w:rsidRPr="006821B2" w:rsidDel="00194D07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Pr="004002C8" w:rsidDel="00194D07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1.79</w:t>
            </w:r>
          </w:p>
        </w:tc>
      </w:tr>
      <w:tr w:rsidR="00A272C6" w:rsidRPr="004002C8" w:rsidTr="00FD6830">
        <w:trPr>
          <w:trHeight w:val="300"/>
          <w:jc w:val="center"/>
        </w:trPr>
        <w:tc>
          <w:tcPr>
            <w:tcW w:w="1977" w:type="dxa"/>
            <w:vMerge w:val="restart"/>
            <w:vAlign w:val="center"/>
          </w:tcPr>
          <w:p w:rsidR="00A272C6" w:rsidRPr="004002C8" w:rsidRDefault="00513346" w:rsidP="009C22E6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803" w:type="dxa"/>
            <w:vMerge w:val="restart"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DSUUD</w:t>
            </w:r>
          </w:p>
        </w:tc>
        <w:tc>
          <w:tcPr>
            <w:tcW w:w="1082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744" w:type="dxa"/>
            <w:vAlign w:val="center"/>
          </w:tcPr>
          <w:p w:rsidR="00A272C6" w:rsidRPr="006821B2" w:rsidDel="00194D07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Pr="004002C8" w:rsidDel="00194D07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2.33</w:t>
            </w: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744" w:type="dxa"/>
            <w:vAlign w:val="center"/>
          </w:tcPr>
          <w:p w:rsidR="00A272C6" w:rsidRPr="006821B2" w:rsidDel="00194D07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Pr="004002C8" w:rsidDel="00194D07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2.29</w:t>
            </w:r>
          </w:p>
        </w:tc>
      </w:tr>
      <w:tr w:rsidR="00A272C6" w:rsidRPr="004002C8" w:rsidTr="00FD6830">
        <w:trPr>
          <w:trHeight w:val="300"/>
          <w:jc w:val="center"/>
        </w:trPr>
        <w:tc>
          <w:tcPr>
            <w:tcW w:w="1977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44" w:type="dxa"/>
            <w:vAlign w:val="center"/>
          </w:tcPr>
          <w:p w:rsidR="00A272C6" w:rsidRPr="006821B2" w:rsidDel="00194D07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Pr="004002C8" w:rsidDel="00194D07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2.03</w:t>
            </w: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44" w:type="dxa"/>
            <w:vAlign w:val="center"/>
          </w:tcPr>
          <w:p w:rsidR="00A272C6" w:rsidRPr="006821B2" w:rsidDel="00194D07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Pr="004002C8" w:rsidDel="00194D07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2.00</w:t>
            </w:r>
          </w:p>
        </w:tc>
      </w:tr>
      <w:tr w:rsidR="00A272C6" w:rsidRPr="004002C8" w:rsidTr="00FD6830">
        <w:trPr>
          <w:trHeight w:val="300"/>
          <w:jc w:val="center"/>
        </w:trPr>
        <w:tc>
          <w:tcPr>
            <w:tcW w:w="1977" w:type="dxa"/>
            <w:vMerge w:val="restart"/>
            <w:vAlign w:val="center"/>
          </w:tcPr>
          <w:p w:rsidR="00A272C6" w:rsidRPr="004002C8" w:rsidRDefault="00432A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1x2 SIMO</w:t>
            </w:r>
          </w:p>
        </w:tc>
        <w:tc>
          <w:tcPr>
            <w:tcW w:w="803" w:type="dxa"/>
            <w:vMerge w:val="restart"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30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7124AC" w:rsidP="001418F1">
            <w:pPr>
              <w:pStyle w:val="TAC"/>
              <w:rPr>
                <w:sz w:val="16"/>
                <w:lang w:eastAsia="zh-CN"/>
              </w:rPr>
            </w:pPr>
            <w:r w:rsidRPr="007124AC">
              <w:rPr>
                <w:rFonts w:hint="eastAsia"/>
                <w:sz w:val="16"/>
                <w:highlight w:val="yellow"/>
                <w:lang w:eastAsia="zh-CN"/>
              </w:rPr>
              <w:t>UUUUU</w:t>
            </w:r>
          </w:p>
        </w:tc>
        <w:tc>
          <w:tcPr>
            <w:tcW w:w="1082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744" w:type="dxa"/>
            <w:vAlign w:val="center"/>
          </w:tcPr>
          <w:p w:rsidR="00A272C6" w:rsidRPr="006821B2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2.2</w:t>
            </w: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744" w:type="dxa"/>
            <w:vAlign w:val="center"/>
          </w:tcPr>
          <w:p w:rsidR="00A272C6" w:rsidRPr="006821B2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2.2</w:t>
            </w:r>
          </w:p>
        </w:tc>
      </w:tr>
      <w:tr w:rsidR="00A272C6" w:rsidRPr="004002C8" w:rsidTr="00FD6830">
        <w:trPr>
          <w:trHeight w:val="300"/>
          <w:jc w:val="center"/>
        </w:trPr>
        <w:tc>
          <w:tcPr>
            <w:tcW w:w="1977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03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82" w:type="dxa"/>
            <w:vMerge/>
            <w:vAlign w:val="center"/>
          </w:tcPr>
          <w:p w:rsidR="00A272C6" w:rsidRPr="004002C8" w:rsidRDefault="00A272C6" w:rsidP="001418F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44" w:type="dxa"/>
            <w:vAlign w:val="center"/>
          </w:tcPr>
          <w:p w:rsidR="00A272C6" w:rsidRPr="006821B2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1.5</w:t>
            </w:r>
          </w:p>
        </w:tc>
        <w:tc>
          <w:tcPr>
            <w:tcW w:w="783" w:type="dxa"/>
            <w:vAlign w:val="center"/>
          </w:tcPr>
          <w:p w:rsidR="00A272C6" w:rsidRPr="006821B2" w:rsidRDefault="00A272C6" w:rsidP="001418F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44" w:type="dxa"/>
            <w:vAlign w:val="center"/>
          </w:tcPr>
          <w:p w:rsidR="00A272C6" w:rsidRPr="006821B2" w:rsidRDefault="00A272C6" w:rsidP="001418F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272C6" w:rsidRDefault="00A272C6" w:rsidP="001418F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1.5</w:t>
            </w:r>
          </w:p>
        </w:tc>
      </w:tr>
      <w:tr w:rsidR="00AB6DA1" w:rsidRPr="004002C8" w:rsidTr="00FD6830">
        <w:trPr>
          <w:trHeight w:val="300"/>
          <w:jc w:val="center"/>
        </w:trPr>
        <w:tc>
          <w:tcPr>
            <w:tcW w:w="1977" w:type="dxa"/>
            <w:vAlign w:val="center"/>
          </w:tcPr>
          <w:p w:rsidR="00AB6DA1" w:rsidRPr="00892891" w:rsidRDefault="00AB6DA1" w:rsidP="00AB6DA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803" w:type="dxa"/>
            <w:vAlign w:val="center"/>
          </w:tcPr>
          <w:p w:rsidR="00AB6DA1" w:rsidRPr="004002C8" w:rsidRDefault="00AB6DA1" w:rsidP="00AB6DA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1079" w:type="dxa"/>
            <w:vAlign w:val="center"/>
          </w:tcPr>
          <w:p w:rsidR="00AB6DA1" w:rsidRPr="004002C8" w:rsidRDefault="00AB6DA1" w:rsidP="00AB6DA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DDDDDDDSUU</w:t>
            </w:r>
          </w:p>
        </w:tc>
        <w:tc>
          <w:tcPr>
            <w:tcW w:w="1082" w:type="dxa"/>
            <w:vMerge/>
            <w:vAlign w:val="center"/>
          </w:tcPr>
          <w:p w:rsidR="00AB6DA1" w:rsidRPr="004002C8" w:rsidRDefault="00AB6DA1" w:rsidP="00AB6DA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783" w:type="dxa"/>
            <w:vAlign w:val="center"/>
          </w:tcPr>
          <w:p w:rsidR="00AB6DA1" w:rsidRPr="006821B2" w:rsidRDefault="00AB6DA1" w:rsidP="00AB6DA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44" w:type="dxa"/>
            <w:vAlign w:val="center"/>
          </w:tcPr>
          <w:p w:rsidR="00AB6DA1" w:rsidRPr="006821B2" w:rsidDel="00194D07" w:rsidRDefault="00AB6DA1" w:rsidP="00AB6DA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B6DA1" w:rsidRDefault="00AB6DA1" w:rsidP="00AB6DA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4.58</w:t>
            </w:r>
          </w:p>
        </w:tc>
        <w:tc>
          <w:tcPr>
            <w:tcW w:w="783" w:type="dxa"/>
            <w:vAlign w:val="center"/>
          </w:tcPr>
          <w:p w:rsidR="00AB6DA1" w:rsidRPr="006821B2" w:rsidRDefault="00AB6DA1" w:rsidP="00AB6DA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44" w:type="dxa"/>
            <w:vAlign w:val="center"/>
          </w:tcPr>
          <w:p w:rsidR="00AB6DA1" w:rsidRPr="006821B2" w:rsidDel="00194D07" w:rsidRDefault="0087314C" w:rsidP="00AB6DA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33" w:type="dxa"/>
            <w:vAlign w:val="center"/>
          </w:tcPr>
          <w:p w:rsidR="00AB6DA1" w:rsidRDefault="0087314C" w:rsidP="00AB6DA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AB6DA1" w:rsidRPr="004002C8" w:rsidTr="00FD6830">
        <w:trPr>
          <w:trHeight w:val="300"/>
          <w:jc w:val="center"/>
        </w:trPr>
        <w:tc>
          <w:tcPr>
            <w:tcW w:w="1977" w:type="dxa"/>
            <w:vAlign w:val="center"/>
          </w:tcPr>
          <w:p w:rsidR="00AB6DA1" w:rsidRPr="004002C8" w:rsidRDefault="00AB6DA1" w:rsidP="00AB6DA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4x64 SU-MIMO</w:t>
            </w:r>
          </w:p>
        </w:tc>
        <w:tc>
          <w:tcPr>
            <w:tcW w:w="803" w:type="dxa"/>
            <w:vAlign w:val="center"/>
          </w:tcPr>
          <w:p w:rsidR="00AB6DA1" w:rsidRPr="004002C8" w:rsidRDefault="00AB6DA1" w:rsidP="00AB6DA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1079" w:type="dxa"/>
            <w:vAlign w:val="center"/>
          </w:tcPr>
          <w:p w:rsidR="00AB6DA1" w:rsidRPr="004002C8" w:rsidRDefault="00AB6DA1" w:rsidP="00AB6DA1">
            <w:pPr>
              <w:pStyle w:val="TAC"/>
              <w:rPr>
                <w:sz w:val="16"/>
                <w:lang w:eastAsia="zh-CN"/>
              </w:rPr>
            </w:pPr>
            <w:r w:rsidRPr="00E33EB8">
              <w:rPr>
                <w:rFonts w:hint="eastAsia"/>
                <w:sz w:val="16"/>
                <w:highlight w:val="yellow"/>
                <w:lang w:eastAsia="zh-CN"/>
              </w:rPr>
              <w:t>UUUUU</w:t>
            </w:r>
          </w:p>
        </w:tc>
        <w:tc>
          <w:tcPr>
            <w:tcW w:w="1082" w:type="dxa"/>
            <w:vMerge/>
            <w:vAlign w:val="center"/>
          </w:tcPr>
          <w:p w:rsidR="00AB6DA1" w:rsidRPr="004002C8" w:rsidRDefault="00AB6DA1" w:rsidP="00AB6DA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783" w:type="dxa"/>
            <w:vAlign w:val="center"/>
          </w:tcPr>
          <w:p w:rsidR="00AB6DA1" w:rsidRPr="006821B2" w:rsidRDefault="00AB6DA1" w:rsidP="00AB6DA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44" w:type="dxa"/>
            <w:vAlign w:val="center"/>
          </w:tcPr>
          <w:p w:rsidR="00AB6DA1" w:rsidRPr="006821B2" w:rsidRDefault="00AB6DA1" w:rsidP="00AB6DA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3" w:type="dxa"/>
            <w:vAlign w:val="center"/>
          </w:tcPr>
          <w:p w:rsidR="00AB6DA1" w:rsidRDefault="00AB6DA1" w:rsidP="00AB6DA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1.52</w:t>
            </w:r>
          </w:p>
        </w:tc>
        <w:tc>
          <w:tcPr>
            <w:tcW w:w="783" w:type="dxa"/>
            <w:vAlign w:val="center"/>
          </w:tcPr>
          <w:p w:rsidR="00AB6DA1" w:rsidRPr="006821B2" w:rsidRDefault="00AB6DA1" w:rsidP="00AB6DA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44" w:type="dxa"/>
            <w:vAlign w:val="center"/>
          </w:tcPr>
          <w:p w:rsidR="00AB6DA1" w:rsidRPr="006821B2" w:rsidRDefault="0087314C" w:rsidP="00AB6DA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33" w:type="dxa"/>
            <w:vAlign w:val="center"/>
          </w:tcPr>
          <w:p w:rsidR="00AB6DA1" w:rsidRDefault="0087314C" w:rsidP="00AB6DA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</w:tbl>
    <w:p w:rsidR="00F109CD" w:rsidRDefault="00F109CD" w:rsidP="00F109CD">
      <w:pPr>
        <w:pStyle w:val="5"/>
        <w:rPr>
          <w:lang w:val="en-US" w:eastAsia="zh-CN"/>
        </w:rPr>
      </w:pPr>
      <w:r>
        <w:rPr>
          <w:lang w:val="en-US" w:eastAsia="zh-CN"/>
        </w:rPr>
        <w:t>5.9.1.2.</w:t>
      </w:r>
      <w:r w:rsidR="00EE2A55">
        <w:rPr>
          <w:lang w:val="en-US" w:eastAsia="zh-CN"/>
        </w:rPr>
        <w:t>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valuation configuration </w:t>
      </w:r>
      <w:r w:rsidR="00EA4084">
        <w:rPr>
          <w:lang w:val="en-US" w:eastAsia="zh-CN"/>
        </w:rPr>
        <w:t>B</w:t>
      </w:r>
      <w:r>
        <w:rPr>
          <w:lang w:val="en-US" w:eastAsia="zh-CN"/>
        </w:rPr>
        <w:t xml:space="preserve"> (CF = </w:t>
      </w:r>
      <w:r w:rsidR="00EA4084">
        <w:rPr>
          <w:lang w:val="en-US" w:eastAsia="zh-CN"/>
        </w:rPr>
        <w:t>30</w:t>
      </w:r>
      <w:r>
        <w:rPr>
          <w:lang w:val="en-US" w:eastAsia="zh-CN"/>
        </w:rPr>
        <w:t xml:space="preserve"> GHz)</w:t>
      </w:r>
    </w:p>
    <w:p w:rsidR="00893DDA" w:rsidRDefault="00893DDA" w:rsidP="00893DDA">
      <w:pPr>
        <w:rPr>
          <w:lang w:val="en-US" w:eastAsia="zh-CN"/>
        </w:rPr>
      </w:pPr>
      <w:r>
        <w:rPr>
          <w:lang w:val="en-US" w:eastAsia="zh-CN"/>
        </w:rPr>
        <w:t xml:space="preserve">The evaluation results of mobility for NR FDD and NR TDD for evaluation configuration </w:t>
      </w:r>
      <w:r w:rsidR="00EE2A55">
        <w:rPr>
          <w:lang w:val="en-US" w:eastAsia="zh-CN"/>
        </w:rPr>
        <w:t>B</w:t>
      </w:r>
      <w:r>
        <w:rPr>
          <w:lang w:val="en-US" w:eastAsia="zh-CN"/>
        </w:rPr>
        <w:t xml:space="preserve"> are provided in Table 5.9.1.2.</w:t>
      </w:r>
      <w:r w:rsidR="00A13BA3">
        <w:rPr>
          <w:lang w:val="en-US" w:eastAsia="zh-CN"/>
        </w:rPr>
        <w:t>2</w:t>
      </w:r>
      <w:r>
        <w:rPr>
          <w:lang w:val="en-US" w:eastAsia="zh-CN"/>
        </w:rPr>
        <w:t xml:space="preserve">-1. </w:t>
      </w:r>
    </w:p>
    <w:p w:rsidR="00893DDA" w:rsidRPr="00F65E0F" w:rsidRDefault="00893DDA" w:rsidP="00893DDA">
      <w:pPr>
        <w:rPr>
          <w:lang w:val="en-US" w:eastAsia="zh-CN"/>
        </w:rPr>
      </w:pPr>
      <w:r>
        <w:rPr>
          <w:lang w:val="en-US" w:eastAsia="zh-CN"/>
        </w:rPr>
        <w:t xml:space="preserve">It is observed that NR fulfills the mobility requirement in evaluation configuration </w:t>
      </w:r>
      <w:r w:rsidR="00B329B6">
        <w:rPr>
          <w:lang w:val="en-US" w:eastAsia="zh-CN"/>
        </w:rPr>
        <w:t>B</w:t>
      </w:r>
      <w:r>
        <w:rPr>
          <w:lang w:val="en-US" w:eastAsia="zh-CN"/>
        </w:rPr>
        <w:t>.</w:t>
      </w:r>
    </w:p>
    <w:p w:rsidR="006E2006" w:rsidRDefault="006E2006" w:rsidP="006E2006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>
        <w:t>1.2.</w:t>
      </w:r>
      <w:r w:rsidR="007919DD">
        <w:t>2</w:t>
      </w:r>
      <w:r w:rsidRPr="00D27ABC">
        <w:t>-</w:t>
      </w:r>
      <w:r>
        <w:t>1</w:t>
      </w:r>
      <w:r w:rsidRPr="00D27ABC">
        <w:t xml:space="preserve"> </w:t>
      </w:r>
      <w:r>
        <w:rPr>
          <w:lang w:eastAsia="zh-CN"/>
        </w:rPr>
        <w:t xml:space="preserve">NR mobility in Dense Urban – eMBB </w:t>
      </w:r>
      <w:r>
        <w:rPr>
          <w:lang w:eastAsia="zh-CN"/>
        </w:rPr>
        <w:br/>
        <w:t>(Evaluation configuration</w:t>
      </w:r>
      <w:r w:rsidR="00A40289">
        <w:rPr>
          <w:lang w:eastAsia="zh-CN"/>
        </w:rPr>
        <w:t xml:space="preserve"> B</w:t>
      </w:r>
      <w:r>
        <w:rPr>
          <w:lang w:eastAsia="zh-CN"/>
        </w:rPr>
        <w:t>, CF=</w:t>
      </w:r>
      <w:r w:rsidR="00A40289">
        <w:rPr>
          <w:lang w:eastAsia="zh-CN"/>
        </w:rPr>
        <w:t>30</w:t>
      </w:r>
      <w:r>
        <w:rPr>
          <w:lang w:eastAsia="zh-CN"/>
        </w:rPr>
        <w:t xml:space="preserve"> GHz)</w:t>
      </w:r>
    </w:p>
    <w:p w:rsidR="006E2006" w:rsidRDefault="006E2006" w:rsidP="006E2006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98"/>
        <w:gridCol w:w="1473"/>
        <w:gridCol w:w="1546"/>
        <w:gridCol w:w="1170"/>
        <w:gridCol w:w="1199"/>
        <w:gridCol w:w="2339"/>
      </w:tblGrid>
      <w:tr w:rsidR="00196D3F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196D3F" w:rsidRPr="004002C8" w:rsidRDefault="00196D3F" w:rsidP="00196D3F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0" w:type="auto"/>
            <w:vAlign w:val="center"/>
          </w:tcPr>
          <w:p w:rsidR="00196D3F" w:rsidRPr="004002C8" w:rsidRDefault="00196D3F" w:rsidP="00196D3F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Align w:val="center"/>
          </w:tcPr>
          <w:p w:rsidR="00196D3F" w:rsidRPr="004002C8" w:rsidRDefault="00196D3F" w:rsidP="00196D3F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196D3F" w:rsidRPr="004002C8" w:rsidRDefault="00196D3F" w:rsidP="00196D3F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</w:t>
            </w:r>
            <w:r>
              <w:rPr>
                <w:sz w:val="16"/>
                <w:lang w:eastAsia="zh-CN"/>
              </w:rPr>
              <w:t>bit</w:t>
            </w:r>
            <w:r>
              <w:rPr>
                <w:rFonts w:hint="eastAsia"/>
                <w:sz w:val="16"/>
                <w:lang w:eastAsia="zh-CN"/>
              </w:rPr>
              <w:t>/</w:t>
            </w:r>
            <w:r>
              <w:rPr>
                <w:sz w:val="16"/>
                <w:lang w:eastAsia="zh-CN"/>
              </w:rPr>
              <w:t>s</w:t>
            </w:r>
            <w:r>
              <w:rPr>
                <w:rFonts w:hint="eastAsia"/>
                <w:sz w:val="16"/>
                <w:lang w:eastAsia="zh-CN"/>
              </w:rPr>
              <w:t>/Hz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196D3F" w:rsidRPr="004002C8" w:rsidRDefault="00196D3F" w:rsidP="00196D3F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196D3F" w:rsidRPr="004002C8" w:rsidRDefault="00196D3F" w:rsidP="00196D3F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196D3F" w:rsidRPr="004002C8" w:rsidDel="00194D07" w:rsidRDefault="00196D3F" w:rsidP="00196D3F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</w:tr>
      <w:tr w:rsidR="0048680B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48680B" w:rsidRPr="00892891" w:rsidRDefault="0048680B" w:rsidP="00234C55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0" w:type="auto"/>
            <w:vAlign w:val="center"/>
          </w:tcPr>
          <w:p w:rsidR="0048680B" w:rsidRPr="004002C8" w:rsidRDefault="0048680B" w:rsidP="00234C55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60</w:t>
            </w:r>
          </w:p>
        </w:tc>
        <w:tc>
          <w:tcPr>
            <w:tcW w:w="0" w:type="auto"/>
            <w:vAlign w:val="center"/>
          </w:tcPr>
          <w:p w:rsidR="0048680B" w:rsidRPr="004002C8" w:rsidRDefault="0048680B" w:rsidP="00234C55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1.12</w:t>
            </w:r>
          </w:p>
        </w:tc>
        <w:tc>
          <w:tcPr>
            <w:tcW w:w="0" w:type="auto"/>
            <w:vAlign w:val="center"/>
          </w:tcPr>
          <w:p w:rsidR="0048680B" w:rsidRPr="006821B2" w:rsidRDefault="0048680B" w:rsidP="00234C55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48680B" w:rsidRPr="00120D5D" w:rsidRDefault="0048680B" w:rsidP="00234C55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8680B" w:rsidRDefault="0048680B" w:rsidP="00234C55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1.24</w:t>
            </w:r>
          </w:p>
        </w:tc>
      </w:tr>
    </w:tbl>
    <w:p w:rsidR="00110A71" w:rsidRDefault="00110A71" w:rsidP="00110A71">
      <w:pPr>
        <w:pStyle w:val="4"/>
        <w:rPr>
          <w:lang w:eastAsia="zh-CN"/>
        </w:rPr>
      </w:pPr>
      <w:r>
        <w:rPr>
          <w:lang w:eastAsia="zh-CN"/>
        </w:rPr>
        <w:t>5.9.</w:t>
      </w:r>
      <w:r w:rsidR="00D31294">
        <w:rPr>
          <w:lang w:eastAsia="zh-CN"/>
        </w:rPr>
        <w:t>1</w:t>
      </w:r>
      <w:r w:rsidR="00475DCA">
        <w:rPr>
          <w:lang w:eastAsia="zh-CN"/>
        </w:rPr>
        <w:t>.3</w:t>
      </w:r>
      <w:r>
        <w:rPr>
          <w:lang w:eastAsia="zh-CN"/>
        </w:rPr>
        <w:tab/>
      </w:r>
      <w:r w:rsidR="00756D9B">
        <w:rPr>
          <w:lang w:eastAsia="zh-CN"/>
        </w:rPr>
        <w:t>Rural</w:t>
      </w:r>
      <w:r w:rsidR="00756D9B">
        <w:rPr>
          <w:rFonts w:hint="eastAsia"/>
          <w:lang w:eastAsia="zh-CN"/>
        </w:rPr>
        <w:t xml:space="preserve"> </w:t>
      </w:r>
      <w:r w:rsidR="00756D9B">
        <w:rPr>
          <w:lang w:eastAsia="zh-CN"/>
        </w:rPr>
        <w:t>–</w:t>
      </w:r>
      <w:r w:rsidR="00756D9B">
        <w:rPr>
          <w:rFonts w:hint="eastAsia"/>
          <w:lang w:eastAsia="zh-CN"/>
        </w:rPr>
        <w:t xml:space="preserve"> eMBB</w:t>
      </w:r>
    </w:p>
    <w:p w:rsidR="00504F0F" w:rsidRDefault="00504F0F" w:rsidP="00504F0F">
      <w:pPr>
        <w:rPr>
          <w:lang w:val="en-US" w:eastAsia="zh-CN"/>
        </w:rPr>
      </w:pPr>
      <w:r>
        <w:rPr>
          <w:lang w:val="en-US" w:eastAsia="zh-CN"/>
        </w:rPr>
        <w:t>Evaluation configuration A (carrier frequency = 700 MHz)</w:t>
      </w:r>
      <w:r w:rsidR="005721A4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evaluation configuration B (carrier frequency = 4 GHz) are applied for 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evaluations of Rural – eMBB test environment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for NR. Both NR FDD and TDD are evaluated. </w:t>
      </w:r>
      <w:r w:rsidR="005721A4">
        <w:rPr>
          <w:lang w:val="en-US" w:eastAsia="zh-CN"/>
        </w:rPr>
        <w:t xml:space="preserve">The mobility class of 120km/h and 500km/h are considered. </w:t>
      </w:r>
      <w:r>
        <w:rPr>
          <w:lang w:val="en-US" w:eastAsia="zh-CN"/>
        </w:rPr>
        <w:t xml:space="preserve">A wide range of antenna configurations and transmission schemes are considered. Detailed evaluation assumptions and results can be found in </w:t>
      </w:r>
      <w:r w:rsidRPr="00DC6155">
        <w:rPr>
          <w:highlight w:val="cyan"/>
          <w:lang w:val="en-US" w:eastAsia="zh-CN"/>
        </w:rPr>
        <w:t>RP-181</w:t>
      </w:r>
      <w:r w:rsidRPr="00DF16DC">
        <w:rPr>
          <w:highlight w:val="cyan"/>
          <w:lang w:val="en-US" w:eastAsia="zh-CN"/>
        </w:rPr>
        <w:t>81</w:t>
      </w:r>
      <w:r w:rsidR="001A6594" w:rsidRPr="00DF16DC">
        <w:rPr>
          <w:highlight w:val="cyan"/>
          <w:lang w:val="en-US" w:eastAsia="zh-CN"/>
        </w:rPr>
        <w:t>8</w:t>
      </w:r>
      <w:r>
        <w:rPr>
          <w:lang w:val="en-US" w:eastAsia="zh-CN"/>
        </w:rPr>
        <w:t>.</w:t>
      </w:r>
    </w:p>
    <w:p w:rsidR="00947145" w:rsidRDefault="00947145" w:rsidP="00947145">
      <w:pPr>
        <w:pStyle w:val="5"/>
        <w:rPr>
          <w:lang w:val="en-US" w:eastAsia="zh-CN"/>
        </w:rPr>
      </w:pPr>
      <w:r>
        <w:rPr>
          <w:lang w:val="en-US" w:eastAsia="zh-CN"/>
        </w:rPr>
        <w:t>5.</w:t>
      </w:r>
      <w:r w:rsidR="00884C5C">
        <w:rPr>
          <w:lang w:val="en-US" w:eastAsia="zh-CN"/>
        </w:rPr>
        <w:t>9</w:t>
      </w:r>
      <w:r>
        <w:rPr>
          <w:lang w:val="en-US" w:eastAsia="zh-CN"/>
        </w:rPr>
        <w:t>.</w:t>
      </w:r>
      <w:r w:rsidR="00884C5C">
        <w:rPr>
          <w:lang w:val="en-US" w:eastAsia="zh-CN"/>
        </w:rPr>
        <w:t>1</w:t>
      </w:r>
      <w:r w:rsidR="00FC5BAD">
        <w:rPr>
          <w:lang w:val="en-US" w:eastAsia="zh-CN"/>
        </w:rPr>
        <w:t>.3</w:t>
      </w:r>
      <w:r>
        <w:rPr>
          <w:lang w:val="en-US" w:eastAsia="zh-CN"/>
        </w:rPr>
        <w:t>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valuation configuration A (CF = 700 MHz)</w:t>
      </w:r>
    </w:p>
    <w:p w:rsidR="003E3AF4" w:rsidRDefault="003E3AF4" w:rsidP="003E3AF4">
      <w:pPr>
        <w:rPr>
          <w:lang w:val="en-US" w:eastAsia="zh-CN"/>
        </w:rPr>
      </w:pPr>
      <w:r>
        <w:rPr>
          <w:lang w:val="en-US" w:eastAsia="zh-CN"/>
        </w:rPr>
        <w:t xml:space="preserve">The evaluation results of mobility for NR FDD and NR TDD for evaluation configuration </w:t>
      </w:r>
      <w:r w:rsidR="00DC6369">
        <w:rPr>
          <w:lang w:val="en-US" w:eastAsia="zh-CN"/>
        </w:rPr>
        <w:t>A for mobility class of 120km/h</w:t>
      </w:r>
      <w:r>
        <w:rPr>
          <w:lang w:val="en-US" w:eastAsia="zh-CN"/>
        </w:rPr>
        <w:t xml:space="preserve"> are provided in Table 5.9</w:t>
      </w:r>
      <w:r w:rsidR="00E90C4B">
        <w:rPr>
          <w:lang w:val="en-US" w:eastAsia="zh-CN"/>
        </w:rPr>
        <w:t>.</w:t>
      </w:r>
      <w:r w:rsidR="00AB30A1">
        <w:rPr>
          <w:lang w:val="en-US" w:eastAsia="zh-CN"/>
        </w:rPr>
        <w:t>1.</w:t>
      </w:r>
      <w:r w:rsidR="00E90C4B">
        <w:rPr>
          <w:lang w:val="en-US" w:eastAsia="zh-CN"/>
        </w:rPr>
        <w:t>3</w:t>
      </w:r>
      <w:r>
        <w:rPr>
          <w:lang w:val="en-US" w:eastAsia="zh-CN"/>
        </w:rPr>
        <w:t>.</w:t>
      </w:r>
      <w:r w:rsidR="00E90C4B">
        <w:rPr>
          <w:lang w:val="en-US" w:eastAsia="zh-CN"/>
        </w:rPr>
        <w:t>1</w:t>
      </w:r>
      <w:r>
        <w:rPr>
          <w:lang w:val="en-US" w:eastAsia="zh-CN"/>
        </w:rPr>
        <w:t xml:space="preserve">-1. </w:t>
      </w:r>
    </w:p>
    <w:p w:rsidR="00D72A3E" w:rsidRDefault="00D72A3E" w:rsidP="00D72A3E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 w:rsidR="00E80FCF">
        <w:t>1.</w:t>
      </w:r>
      <w:r w:rsidR="00832A9A">
        <w:t>3</w:t>
      </w:r>
      <w:r>
        <w:t>.</w:t>
      </w:r>
      <w:r w:rsidR="00832A9A">
        <w:t>1</w:t>
      </w:r>
      <w:r w:rsidRPr="00D27ABC">
        <w:t>-</w:t>
      </w:r>
      <w:r>
        <w:t>1</w:t>
      </w:r>
      <w:r w:rsidRPr="00D27ABC">
        <w:t xml:space="preserve"> </w:t>
      </w:r>
      <w:r>
        <w:rPr>
          <w:lang w:eastAsia="zh-CN"/>
        </w:rPr>
        <w:t xml:space="preserve">NR mobility in </w:t>
      </w:r>
      <w:r>
        <w:rPr>
          <w:lang w:eastAsia="zh-CN"/>
        </w:rPr>
        <w:t>Rural</w:t>
      </w:r>
      <w:r>
        <w:rPr>
          <w:lang w:eastAsia="zh-CN"/>
        </w:rPr>
        <w:t xml:space="preserve"> – eMBB </w:t>
      </w:r>
      <w:r>
        <w:rPr>
          <w:lang w:eastAsia="zh-CN"/>
        </w:rPr>
        <w:br/>
        <w:t xml:space="preserve">(Evaluation configuration </w:t>
      </w:r>
      <w:r>
        <w:rPr>
          <w:lang w:eastAsia="zh-CN"/>
        </w:rPr>
        <w:t>A</w:t>
      </w:r>
      <w:r>
        <w:rPr>
          <w:lang w:eastAsia="zh-CN"/>
        </w:rPr>
        <w:t>, CF=</w:t>
      </w:r>
      <w:r>
        <w:rPr>
          <w:lang w:eastAsia="zh-CN"/>
        </w:rPr>
        <w:t>700</w:t>
      </w:r>
      <w:r>
        <w:rPr>
          <w:lang w:eastAsia="zh-CN"/>
        </w:rPr>
        <w:t xml:space="preserve"> </w:t>
      </w:r>
      <w:r>
        <w:rPr>
          <w:lang w:eastAsia="zh-CN"/>
        </w:rPr>
        <w:t>M</w:t>
      </w:r>
      <w:r>
        <w:rPr>
          <w:lang w:eastAsia="zh-CN"/>
        </w:rPr>
        <w:t>Hz</w:t>
      </w:r>
      <w:r>
        <w:rPr>
          <w:lang w:eastAsia="zh-CN"/>
        </w:rPr>
        <w:t>, Mobility class of 120km/h</w:t>
      </w:r>
      <w:r>
        <w:rPr>
          <w:lang w:eastAsia="zh-CN"/>
        </w:rPr>
        <w:t>)</w:t>
      </w:r>
    </w:p>
    <w:p w:rsidR="00A71248" w:rsidRDefault="00D72A3E" w:rsidP="004420CC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1"/>
        <w:gridCol w:w="888"/>
        <w:gridCol w:w="1230"/>
        <w:gridCol w:w="970"/>
        <w:gridCol w:w="899"/>
        <w:gridCol w:w="1224"/>
        <w:gridCol w:w="970"/>
        <w:gridCol w:w="899"/>
        <w:gridCol w:w="1224"/>
      </w:tblGrid>
      <w:tr w:rsidR="00A71248" w:rsidRPr="004002C8" w:rsidDel="00194D07" w:rsidTr="008D2AAA">
        <w:trPr>
          <w:trHeight w:val="250"/>
          <w:jc w:val="center"/>
        </w:trPr>
        <w:tc>
          <w:tcPr>
            <w:tcW w:w="0" w:type="auto"/>
            <w:vMerge w:val="restart"/>
            <w:vAlign w:val="center"/>
          </w:tcPr>
          <w:p w:rsidR="00A71248" w:rsidRPr="007D5D61" w:rsidRDefault="00A71248" w:rsidP="008D2AAA">
            <w:pPr>
              <w:pStyle w:val="TAC"/>
              <w:rPr>
                <w:rFonts w:eastAsia="MS Mincho"/>
                <w:b/>
                <w:sz w:val="16"/>
              </w:rPr>
            </w:pPr>
            <w:r w:rsidRPr="007D5D61">
              <w:rPr>
                <w:rFonts w:eastAsia="MS Mincho" w:hint="eastAsia"/>
                <w:b/>
                <w:sz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A71248" w:rsidRPr="007D5D61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7D5D61">
              <w:rPr>
                <w:rFonts w:hint="eastAsia"/>
                <w:sz w:val="16"/>
                <w:lang w:eastAsia="zh-CN"/>
              </w:rPr>
              <w:t>Sub-carrier spacing</w:t>
            </w:r>
            <w:r w:rsidRPr="007D5D61"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vAlign w:val="center"/>
          </w:tcPr>
          <w:p w:rsidR="00A71248" w:rsidRPr="007D5D61" w:rsidRDefault="00A71248" w:rsidP="008D2AAA">
            <w:pPr>
              <w:pStyle w:val="TAH"/>
              <w:rPr>
                <w:rFonts w:eastAsia="MS Mincho"/>
                <w:sz w:val="16"/>
              </w:rPr>
            </w:pPr>
            <w:r w:rsidRPr="007D5D61">
              <w:rPr>
                <w:rFonts w:eastAsia="MS Mincho" w:hint="eastAsia"/>
                <w:sz w:val="16"/>
              </w:rPr>
              <w:t>ITU</w:t>
            </w:r>
          </w:p>
          <w:p w:rsidR="00A71248" w:rsidRPr="007D5D61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7D5D61">
              <w:rPr>
                <w:rFonts w:eastAsia="MS Mincho" w:hint="eastAsia"/>
                <w:sz w:val="16"/>
              </w:rPr>
              <w:t>Requirement</w:t>
            </w:r>
            <w:r w:rsidRPr="007D5D61">
              <w:rPr>
                <w:rFonts w:hint="eastAsia"/>
                <w:sz w:val="16"/>
                <w:lang w:eastAsia="zh-CN"/>
              </w:rPr>
              <w:t xml:space="preserve"> (</w:t>
            </w:r>
            <w:r w:rsidRPr="007D5D61">
              <w:rPr>
                <w:sz w:val="16"/>
                <w:lang w:eastAsia="zh-CN"/>
              </w:rPr>
              <w:t>bit</w:t>
            </w:r>
            <w:r w:rsidRPr="007D5D61">
              <w:rPr>
                <w:rFonts w:hint="eastAsia"/>
                <w:sz w:val="16"/>
                <w:lang w:eastAsia="zh-CN"/>
              </w:rPr>
              <w:t>/</w:t>
            </w:r>
            <w:r w:rsidRPr="007D5D61">
              <w:rPr>
                <w:sz w:val="16"/>
                <w:lang w:eastAsia="zh-CN"/>
              </w:rPr>
              <w:t>s</w:t>
            </w:r>
            <w:r w:rsidRPr="007D5D61">
              <w:rPr>
                <w:rFonts w:hint="eastAsia"/>
                <w:sz w:val="16"/>
                <w:lang w:eastAsia="zh-CN"/>
              </w:rPr>
              <w:t>/Hz)</w:t>
            </w:r>
          </w:p>
        </w:tc>
        <w:tc>
          <w:tcPr>
            <w:tcW w:w="0" w:type="auto"/>
            <w:gridSpan w:val="3"/>
            <w:vAlign w:val="center"/>
          </w:tcPr>
          <w:p w:rsidR="00A71248" w:rsidRPr="007D5D61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7D5D61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0" w:type="auto"/>
            <w:gridSpan w:val="3"/>
            <w:vAlign w:val="center"/>
          </w:tcPr>
          <w:p w:rsidR="00A71248" w:rsidRPr="007D5D61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7D5D61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A71248" w:rsidRPr="004002C8" w:rsidDel="00194D07" w:rsidTr="008D2AAA">
        <w:trPr>
          <w:trHeight w:val="250"/>
          <w:jc w:val="center"/>
        </w:trPr>
        <w:tc>
          <w:tcPr>
            <w:tcW w:w="0" w:type="auto"/>
            <w:vMerge/>
            <w:vAlign w:val="center"/>
          </w:tcPr>
          <w:p w:rsidR="00A71248" w:rsidRPr="007D5D61" w:rsidRDefault="00A71248" w:rsidP="008D2AAA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A71248" w:rsidRPr="007D5D61" w:rsidDel="00194D07" w:rsidRDefault="00A71248" w:rsidP="008D2AAA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A71248" w:rsidRPr="007D5D61" w:rsidDel="00194D07" w:rsidRDefault="00A71248" w:rsidP="008D2AAA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:rsidR="00A71248" w:rsidRPr="007D5D61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7D5D61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A71248" w:rsidRPr="007D5D61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7D5D61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A71248" w:rsidRPr="007D5D61" w:rsidDel="00194D07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7D5D61">
              <w:rPr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0" w:type="auto"/>
            <w:vAlign w:val="center"/>
          </w:tcPr>
          <w:p w:rsidR="00A71248" w:rsidRPr="007D5D61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7D5D61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A71248" w:rsidRPr="007D5D61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7D5D61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A71248" w:rsidRPr="007D5D61" w:rsidDel="00194D07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7D5D61">
              <w:rPr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8D2AAA">
        <w:trPr>
          <w:trHeight w:val="312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148D" w:rsidRDefault="005854DF" w:rsidP="00A71248">
            <w:pPr>
              <w:pStyle w:val="TAC"/>
              <w:rPr>
                <w:sz w:val="16"/>
                <w:lang w:val="es-ES" w:eastAsia="zh-CN"/>
              </w:rPr>
            </w:pPr>
            <w:r w:rsidRPr="0040148D"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0.8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2.9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2.9</w:t>
            </w:r>
            <w:r>
              <w:rPr>
                <w:sz w:val="16"/>
                <w:lang w:eastAsia="zh-CN"/>
              </w:rPr>
              <w:t>0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148D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2.32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2.31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148D" w:rsidRDefault="00E07773" w:rsidP="004D1EAF">
            <w:pPr>
              <w:pStyle w:val="TAC"/>
              <w:rPr>
                <w:sz w:val="16"/>
                <w:lang w:eastAsia="zh-CN"/>
              </w:rPr>
            </w:pPr>
            <w:r w:rsidRPr="0040148D">
              <w:rPr>
                <w:sz w:val="16"/>
                <w:lang w:eastAsia="zh-CN"/>
              </w:rPr>
              <w:t>1x2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1.8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1.8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148D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120D5D" w:rsidRDefault="00A272C6" w:rsidP="004D1EAF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.00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120D5D" w:rsidRDefault="00A272C6" w:rsidP="004D1EAF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.00</w:t>
            </w:r>
          </w:p>
        </w:tc>
      </w:tr>
      <w:tr w:rsidR="00A17BEB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A17BEB" w:rsidRPr="0040148D" w:rsidRDefault="00A17BEB" w:rsidP="00A17BEB">
            <w:pPr>
              <w:pStyle w:val="TAC"/>
              <w:rPr>
                <w:sz w:val="16"/>
                <w:lang w:eastAsia="zh-CN"/>
              </w:rPr>
            </w:pPr>
            <w:r w:rsidRPr="0040148D"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0" w:type="auto"/>
            <w:vAlign w:val="center"/>
          </w:tcPr>
          <w:p w:rsidR="00A17BEB" w:rsidRPr="004002C8" w:rsidRDefault="00A17BEB" w:rsidP="00A17BE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A17BEB" w:rsidRPr="004002C8" w:rsidRDefault="00A17BEB" w:rsidP="00A17BEB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17BEB" w:rsidRPr="006821B2" w:rsidRDefault="00A17BEB" w:rsidP="00A17BE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17BEB" w:rsidRPr="00120D5D" w:rsidRDefault="004C450F" w:rsidP="00A17BE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A17BEB" w:rsidRDefault="004C450F" w:rsidP="00A17BE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A17BEB" w:rsidRPr="006821B2" w:rsidRDefault="00A17BEB" w:rsidP="00A17BE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17BEB" w:rsidRPr="00120D5D" w:rsidRDefault="00A17BEB" w:rsidP="00A17BEB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17BEB" w:rsidRDefault="00A17BEB" w:rsidP="00A17BEB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1.75</w:t>
            </w:r>
          </w:p>
        </w:tc>
      </w:tr>
      <w:tr w:rsidR="00A17BEB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A17BEB" w:rsidRPr="0040148D" w:rsidRDefault="00A17BEB" w:rsidP="00A17BEB">
            <w:pPr>
              <w:pStyle w:val="TAC"/>
              <w:rPr>
                <w:sz w:val="16"/>
                <w:lang w:eastAsia="zh-CN"/>
              </w:rPr>
            </w:pPr>
            <w:r w:rsidRPr="0040148D">
              <w:rPr>
                <w:sz w:val="16"/>
                <w:lang w:val="es-ES" w:eastAsia="zh-CN"/>
              </w:rPr>
              <w:t>2x2 SU-MIMO</w:t>
            </w:r>
          </w:p>
        </w:tc>
        <w:tc>
          <w:tcPr>
            <w:tcW w:w="0" w:type="auto"/>
            <w:vAlign w:val="center"/>
          </w:tcPr>
          <w:p w:rsidR="00A17BEB" w:rsidRPr="004002C8" w:rsidRDefault="00A17BEB" w:rsidP="00A17BE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A17BEB" w:rsidRPr="004002C8" w:rsidRDefault="00A17BEB" w:rsidP="00A17BEB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17BEB" w:rsidRPr="006821B2" w:rsidRDefault="00A17BEB" w:rsidP="00A17BE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17BEB" w:rsidRPr="00120D5D" w:rsidRDefault="00A17BEB" w:rsidP="00A17BE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17BEB" w:rsidRDefault="00A17BEB" w:rsidP="00A17BE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1.79</w:t>
            </w:r>
          </w:p>
        </w:tc>
        <w:tc>
          <w:tcPr>
            <w:tcW w:w="0" w:type="auto"/>
            <w:vAlign w:val="center"/>
          </w:tcPr>
          <w:p w:rsidR="00A17BEB" w:rsidRPr="006821B2" w:rsidRDefault="00A17BEB" w:rsidP="00A17BE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17BEB" w:rsidRPr="00120D5D" w:rsidRDefault="00A17BEB" w:rsidP="00A17BE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17BEB" w:rsidRDefault="00A17BEB" w:rsidP="00A17BEB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1.542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148D" w:rsidRDefault="00D6209F" w:rsidP="004D1EAF">
            <w:pPr>
              <w:pStyle w:val="TAC"/>
              <w:rPr>
                <w:sz w:val="16"/>
                <w:lang w:val="es-ES" w:eastAsia="zh-CN"/>
              </w:rPr>
            </w:pPr>
            <w:r w:rsidRPr="0040148D"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2.89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4D1EAF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4D1EAF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2.91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148D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2.86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4D1EAF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4D1EAF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2.90</w:t>
            </w:r>
          </w:p>
        </w:tc>
      </w:tr>
      <w:tr w:rsidR="00A17BEB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A17BEB" w:rsidRPr="0040148D" w:rsidRDefault="00A17BEB" w:rsidP="00A17BEB">
            <w:pPr>
              <w:pStyle w:val="TAC"/>
              <w:rPr>
                <w:sz w:val="16"/>
                <w:lang w:val="es-ES" w:eastAsia="zh-CN"/>
              </w:rPr>
            </w:pPr>
            <w:r w:rsidRPr="0040148D"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A17BEB" w:rsidRPr="004002C8" w:rsidRDefault="00A17BEB" w:rsidP="00A17BEB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A17BEB" w:rsidRPr="004002C8" w:rsidRDefault="00A17BEB" w:rsidP="00A17BEB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17BEB" w:rsidRPr="006821B2" w:rsidRDefault="00A17BEB" w:rsidP="00A17BE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17BEB" w:rsidRPr="00120D5D" w:rsidRDefault="00A17BEB" w:rsidP="00A17BEB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17BEB" w:rsidRDefault="00A17BEB" w:rsidP="00A17BE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8.54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A17BEB" w:rsidRPr="006821B2" w:rsidRDefault="00A17BEB" w:rsidP="00A17BE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17BEB" w:rsidRPr="00120D5D" w:rsidRDefault="004C450F" w:rsidP="00A17BE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A17BEB" w:rsidRDefault="004C450F" w:rsidP="00A17BEB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4B0F50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4B0F50" w:rsidRPr="0040148D" w:rsidRDefault="004B0F50" w:rsidP="004B0F50">
            <w:pPr>
              <w:pStyle w:val="TAC"/>
              <w:rPr>
                <w:sz w:val="16"/>
                <w:lang w:eastAsia="zh-CN"/>
              </w:rPr>
            </w:pPr>
            <w:r w:rsidRPr="0040148D"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4B0F50" w:rsidRPr="004002C8" w:rsidRDefault="004B0F50" w:rsidP="004B0F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4B0F50" w:rsidRPr="004002C8" w:rsidRDefault="004B0F50" w:rsidP="004B0F50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B0F50" w:rsidRPr="006821B2" w:rsidRDefault="004B0F50" w:rsidP="004B0F50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4B0F50" w:rsidRPr="00120D5D" w:rsidRDefault="004B0F50" w:rsidP="004B0F50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B0F50" w:rsidRDefault="004B0F50" w:rsidP="004B0F50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8.07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4B0F50" w:rsidRPr="006821B2" w:rsidRDefault="004B0F50" w:rsidP="004B0F50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4B0F50" w:rsidRPr="00120D5D" w:rsidRDefault="004C450F" w:rsidP="004B0F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4B0F50" w:rsidRDefault="004C450F" w:rsidP="004B0F50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</w:tbl>
    <w:p w:rsidR="00A71248" w:rsidRDefault="00A71248" w:rsidP="00A71248">
      <w:pPr>
        <w:rPr>
          <w:lang w:eastAsia="zh-CN"/>
        </w:rPr>
      </w:pPr>
    </w:p>
    <w:p w:rsidR="00667543" w:rsidRDefault="003977A3" w:rsidP="00667543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(b</w:t>
      </w:r>
      <w:r w:rsidR="00667543">
        <w:rPr>
          <w:rFonts w:hint="eastAsia"/>
          <w:lang w:eastAsia="zh-CN"/>
        </w:rPr>
        <w:t xml:space="preserve">) </w:t>
      </w:r>
      <w:r w:rsidR="00667543">
        <w:rPr>
          <w:lang w:eastAsia="zh-CN"/>
        </w:rPr>
        <w:t xml:space="preserve">NR </w:t>
      </w:r>
      <w:r>
        <w:rPr>
          <w:lang w:eastAsia="zh-CN"/>
        </w:rPr>
        <w:t>T</w:t>
      </w:r>
      <w:r w:rsidR="00667543">
        <w:rPr>
          <w:lang w:eastAsia="zh-CN"/>
        </w:rPr>
        <w:t>DD</w:t>
      </w:r>
    </w:p>
    <w:tbl>
      <w:tblPr>
        <w:tblW w:w="110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7"/>
        <w:gridCol w:w="850"/>
        <w:gridCol w:w="1079"/>
        <w:gridCol w:w="1331"/>
        <w:gridCol w:w="863"/>
        <w:gridCol w:w="931"/>
        <w:gridCol w:w="1054"/>
        <w:gridCol w:w="971"/>
        <w:gridCol w:w="851"/>
        <w:gridCol w:w="1134"/>
      </w:tblGrid>
      <w:tr w:rsidR="00A71248" w:rsidRPr="004002C8" w:rsidDel="00194D07" w:rsidTr="00073B39">
        <w:trPr>
          <w:trHeight w:val="250"/>
          <w:jc w:val="center"/>
        </w:trPr>
        <w:tc>
          <w:tcPr>
            <w:tcW w:w="1977" w:type="dxa"/>
            <w:vMerge w:val="restart"/>
            <w:vAlign w:val="center"/>
          </w:tcPr>
          <w:p w:rsidR="00A71248" w:rsidRPr="004002C8" w:rsidRDefault="00A71248" w:rsidP="008D2AAA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850" w:type="dxa"/>
            <w:vMerge w:val="restart"/>
            <w:vAlign w:val="center"/>
          </w:tcPr>
          <w:p w:rsidR="00A71248" w:rsidRPr="004002C8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1079" w:type="dxa"/>
            <w:vMerge w:val="restart"/>
            <w:vAlign w:val="center"/>
          </w:tcPr>
          <w:p w:rsidR="00A71248" w:rsidRPr="00672387" w:rsidRDefault="00A71248" w:rsidP="008D2AAA">
            <w:pPr>
              <w:pStyle w:val="TAH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F</w:t>
            </w:r>
            <w:r>
              <w:rPr>
                <w:sz w:val="16"/>
                <w:lang w:eastAsia="zh-CN"/>
              </w:rPr>
              <w:t>rame structure</w:t>
            </w:r>
          </w:p>
        </w:tc>
        <w:tc>
          <w:tcPr>
            <w:tcW w:w="1331" w:type="dxa"/>
            <w:vMerge w:val="restart"/>
            <w:vAlign w:val="center"/>
          </w:tcPr>
          <w:p w:rsidR="00A71248" w:rsidRPr="004002C8" w:rsidRDefault="00A71248" w:rsidP="008D2AAA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A71248" w:rsidRPr="004002C8" w:rsidRDefault="00A71248" w:rsidP="008D2AAA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</w:t>
            </w:r>
            <w:r>
              <w:rPr>
                <w:sz w:val="16"/>
                <w:lang w:eastAsia="zh-CN"/>
              </w:rPr>
              <w:t>bit</w:t>
            </w:r>
            <w:r>
              <w:rPr>
                <w:rFonts w:hint="eastAsia"/>
                <w:sz w:val="16"/>
                <w:lang w:eastAsia="zh-CN"/>
              </w:rPr>
              <w:t>/</w:t>
            </w:r>
            <w:r>
              <w:rPr>
                <w:sz w:val="16"/>
                <w:lang w:eastAsia="zh-CN"/>
              </w:rPr>
              <w:t>s</w:t>
            </w:r>
            <w:r>
              <w:rPr>
                <w:rFonts w:hint="eastAsia"/>
                <w:sz w:val="16"/>
                <w:lang w:eastAsia="zh-CN"/>
              </w:rPr>
              <w:t>/Hz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2848" w:type="dxa"/>
            <w:gridSpan w:val="3"/>
            <w:vAlign w:val="center"/>
          </w:tcPr>
          <w:p w:rsidR="00A71248" w:rsidRPr="004002C8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2956" w:type="dxa"/>
            <w:gridSpan w:val="3"/>
            <w:vAlign w:val="center"/>
          </w:tcPr>
          <w:p w:rsidR="00A71248" w:rsidRPr="004002C8" w:rsidRDefault="00A71248" w:rsidP="008D2AAA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A71248" w:rsidRPr="004002C8" w:rsidDel="00194D07" w:rsidTr="00073B39">
        <w:trPr>
          <w:trHeight w:val="250"/>
          <w:jc w:val="center"/>
        </w:trPr>
        <w:tc>
          <w:tcPr>
            <w:tcW w:w="1977" w:type="dxa"/>
            <w:vMerge/>
            <w:vAlign w:val="center"/>
          </w:tcPr>
          <w:p w:rsidR="00A71248" w:rsidRPr="004002C8" w:rsidRDefault="00A71248" w:rsidP="008D2AAA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850" w:type="dxa"/>
            <w:vMerge/>
            <w:vAlign w:val="center"/>
          </w:tcPr>
          <w:p w:rsidR="00A71248" w:rsidRPr="004002C8" w:rsidDel="00194D07" w:rsidRDefault="00A71248" w:rsidP="008D2AAA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079" w:type="dxa"/>
            <w:vMerge/>
            <w:vAlign w:val="center"/>
          </w:tcPr>
          <w:p w:rsidR="00A71248" w:rsidRPr="004002C8" w:rsidDel="00194D07" w:rsidRDefault="00A71248" w:rsidP="008D2AAA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331" w:type="dxa"/>
            <w:vMerge/>
            <w:vAlign w:val="center"/>
          </w:tcPr>
          <w:p w:rsidR="00A71248" w:rsidRPr="004002C8" w:rsidDel="00194D07" w:rsidRDefault="00A71248" w:rsidP="008D2AAA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863" w:type="dxa"/>
            <w:vAlign w:val="center"/>
          </w:tcPr>
          <w:p w:rsidR="00A71248" w:rsidRPr="004002C8" w:rsidRDefault="00A71248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931" w:type="dxa"/>
            <w:vAlign w:val="center"/>
          </w:tcPr>
          <w:p w:rsidR="00A71248" w:rsidRPr="004002C8" w:rsidRDefault="00A71248" w:rsidP="008D2AAA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054" w:type="dxa"/>
            <w:vAlign w:val="center"/>
          </w:tcPr>
          <w:p w:rsidR="00A71248" w:rsidRPr="004002C8" w:rsidDel="00194D07" w:rsidRDefault="00A71248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971" w:type="dxa"/>
            <w:vAlign w:val="center"/>
          </w:tcPr>
          <w:p w:rsidR="00A71248" w:rsidRPr="004002C8" w:rsidRDefault="00A71248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851" w:type="dxa"/>
            <w:vAlign w:val="center"/>
          </w:tcPr>
          <w:p w:rsidR="00A71248" w:rsidRPr="004002C8" w:rsidRDefault="00A71248" w:rsidP="008D2AAA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34" w:type="dxa"/>
            <w:vAlign w:val="center"/>
          </w:tcPr>
          <w:p w:rsidR="00A71248" w:rsidRPr="004002C8" w:rsidDel="00194D07" w:rsidRDefault="00A71248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073B39">
        <w:trPr>
          <w:trHeight w:val="312"/>
          <w:jc w:val="center"/>
        </w:trPr>
        <w:tc>
          <w:tcPr>
            <w:tcW w:w="1977" w:type="dxa"/>
            <w:vMerge w:val="restart"/>
            <w:vAlign w:val="center"/>
          </w:tcPr>
          <w:p w:rsidR="00A272C6" w:rsidRPr="004002C8" w:rsidRDefault="00CD69C3" w:rsidP="001D757C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850" w:type="dxa"/>
            <w:vMerge w:val="restart"/>
            <w:vAlign w:val="center"/>
          </w:tcPr>
          <w:p w:rsidR="00A272C6" w:rsidRPr="004002C8" w:rsidRDefault="00A272C6" w:rsidP="001D757C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1D757C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DDDSU</w:t>
            </w:r>
          </w:p>
        </w:tc>
        <w:tc>
          <w:tcPr>
            <w:tcW w:w="1331" w:type="dxa"/>
            <w:vMerge w:val="restart"/>
            <w:vAlign w:val="center"/>
          </w:tcPr>
          <w:p w:rsidR="00A272C6" w:rsidRPr="004002C8" w:rsidRDefault="00A272C6" w:rsidP="001D757C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0.8</w:t>
            </w:r>
          </w:p>
        </w:tc>
        <w:tc>
          <w:tcPr>
            <w:tcW w:w="863" w:type="dxa"/>
            <w:vAlign w:val="center"/>
          </w:tcPr>
          <w:p w:rsidR="00A272C6" w:rsidRPr="006821B2" w:rsidRDefault="00A272C6" w:rsidP="001D757C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931" w:type="dxa"/>
            <w:vAlign w:val="center"/>
          </w:tcPr>
          <w:p w:rsidR="00A272C6" w:rsidRPr="006821B2" w:rsidRDefault="00A272C6" w:rsidP="001D757C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4" w:type="dxa"/>
            <w:vAlign w:val="center"/>
          </w:tcPr>
          <w:p w:rsidR="00A272C6" w:rsidRPr="006821B2" w:rsidRDefault="00A272C6" w:rsidP="001D757C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2.63</w:t>
            </w:r>
          </w:p>
        </w:tc>
        <w:tc>
          <w:tcPr>
            <w:tcW w:w="971" w:type="dxa"/>
            <w:vAlign w:val="center"/>
          </w:tcPr>
          <w:p w:rsidR="00A272C6" w:rsidRPr="006821B2" w:rsidRDefault="00A272C6" w:rsidP="001D757C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1" w:type="dxa"/>
            <w:vAlign w:val="center"/>
          </w:tcPr>
          <w:p w:rsidR="00A272C6" w:rsidRPr="006821B2" w:rsidDel="00194D07" w:rsidRDefault="00A272C6" w:rsidP="001D757C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4002C8" w:rsidDel="00194D07" w:rsidRDefault="00A272C6" w:rsidP="001D757C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2.63</w:t>
            </w:r>
          </w:p>
        </w:tc>
      </w:tr>
      <w:tr w:rsidR="00A272C6" w:rsidRPr="004002C8" w:rsidTr="00073B39">
        <w:trPr>
          <w:trHeight w:val="300"/>
          <w:jc w:val="center"/>
        </w:trPr>
        <w:tc>
          <w:tcPr>
            <w:tcW w:w="1977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931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4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2.10</w:t>
            </w:r>
          </w:p>
        </w:tc>
        <w:tc>
          <w:tcPr>
            <w:tcW w:w="971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1" w:type="dxa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2.09</w:t>
            </w:r>
          </w:p>
        </w:tc>
      </w:tr>
      <w:tr w:rsidR="00A272C6" w:rsidRPr="004002C8" w:rsidTr="00073B39">
        <w:trPr>
          <w:trHeight w:val="300"/>
          <w:jc w:val="center"/>
        </w:trPr>
        <w:tc>
          <w:tcPr>
            <w:tcW w:w="1977" w:type="dxa"/>
            <w:vMerge w:val="restart"/>
            <w:vAlign w:val="center"/>
          </w:tcPr>
          <w:p w:rsidR="00A272C6" w:rsidRPr="004002C8" w:rsidRDefault="00CD69C3" w:rsidP="001D757C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1x2 SIMO</w:t>
            </w:r>
          </w:p>
        </w:tc>
        <w:tc>
          <w:tcPr>
            <w:tcW w:w="850" w:type="dxa"/>
            <w:vMerge w:val="restart"/>
            <w:vAlign w:val="center"/>
          </w:tcPr>
          <w:p w:rsidR="00A272C6" w:rsidRPr="004002C8" w:rsidRDefault="00A272C6" w:rsidP="001D757C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F049AF" w:rsidP="001D757C">
            <w:pPr>
              <w:pStyle w:val="TAC"/>
              <w:rPr>
                <w:sz w:val="16"/>
                <w:lang w:eastAsia="zh-CN"/>
              </w:rPr>
            </w:pPr>
            <w:r w:rsidRPr="0032047A">
              <w:rPr>
                <w:rFonts w:hint="eastAsia"/>
                <w:sz w:val="16"/>
                <w:highlight w:val="yellow"/>
                <w:lang w:eastAsia="zh-CN"/>
              </w:rPr>
              <w:t>UUUUU</w:t>
            </w:r>
          </w:p>
        </w:tc>
        <w:tc>
          <w:tcPr>
            <w:tcW w:w="1331" w:type="dxa"/>
            <w:vMerge/>
            <w:vAlign w:val="center"/>
          </w:tcPr>
          <w:p w:rsidR="00A272C6" w:rsidRPr="004002C8" w:rsidRDefault="00A272C6" w:rsidP="001D757C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272C6" w:rsidRPr="006821B2" w:rsidRDefault="00A272C6" w:rsidP="001D757C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931" w:type="dxa"/>
            <w:vAlign w:val="center"/>
          </w:tcPr>
          <w:p w:rsidR="00A272C6" w:rsidRPr="006821B2" w:rsidRDefault="00A272C6" w:rsidP="001D757C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4" w:type="dxa"/>
            <w:vAlign w:val="center"/>
          </w:tcPr>
          <w:p w:rsidR="00A272C6" w:rsidRDefault="00A272C6" w:rsidP="001D757C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1.60</w:t>
            </w:r>
          </w:p>
        </w:tc>
        <w:tc>
          <w:tcPr>
            <w:tcW w:w="971" w:type="dxa"/>
            <w:vAlign w:val="center"/>
          </w:tcPr>
          <w:p w:rsidR="00A272C6" w:rsidRPr="006821B2" w:rsidRDefault="00A272C6" w:rsidP="001D757C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1" w:type="dxa"/>
            <w:vAlign w:val="center"/>
          </w:tcPr>
          <w:p w:rsidR="00A272C6" w:rsidRPr="006821B2" w:rsidRDefault="00A272C6" w:rsidP="001D757C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1D757C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1.60</w:t>
            </w:r>
          </w:p>
        </w:tc>
      </w:tr>
      <w:tr w:rsidR="00A272C6" w:rsidRPr="004002C8" w:rsidTr="00073B39">
        <w:trPr>
          <w:trHeight w:val="300"/>
          <w:jc w:val="center"/>
        </w:trPr>
        <w:tc>
          <w:tcPr>
            <w:tcW w:w="1977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931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0.85</w:t>
            </w:r>
          </w:p>
        </w:tc>
        <w:tc>
          <w:tcPr>
            <w:tcW w:w="971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1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0.</w:t>
            </w:r>
            <w:r>
              <w:rPr>
                <w:sz w:val="16"/>
                <w:lang w:eastAsia="zh-CN"/>
              </w:rPr>
              <w:t>85</w:t>
            </w:r>
          </w:p>
        </w:tc>
      </w:tr>
      <w:tr w:rsidR="00B92C70" w:rsidRPr="004002C8" w:rsidTr="00073B39">
        <w:trPr>
          <w:trHeight w:val="300"/>
          <w:jc w:val="center"/>
        </w:trPr>
        <w:tc>
          <w:tcPr>
            <w:tcW w:w="1977" w:type="dxa"/>
            <w:vAlign w:val="center"/>
          </w:tcPr>
          <w:p w:rsidR="00B92C70" w:rsidRPr="004002C8" w:rsidRDefault="00B92C70" w:rsidP="00B92C7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2x2 SU-MIMO</w:t>
            </w:r>
          </w:p>
        </w:tc>
        <w:tc>
          <w:tcPr>
            <w:tcW w:w="850" w:type="dxa"/>
            <w:vAlign w:val="center"/>
          </w:tcPr>
          <w:p w:rsidR="00B92C70" w:rsidRPr="004002C8" w:rsidRDefault="00B92C70" w:rsidP="00B92C7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1079" w:type="dxa"/>
            <w:vAlign w:val="center"/>
          </w:tcPr>
          <w:p w:rsidR="00B92C70" w:rsidRPr="004002C8" w:rsidRDefault="00B92C70" w:rsidP="00B92C7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DDDSU</w:t>
            </w:r>
          </w:p>
        </w:tc>
        <w:tc>
          <w:tcPr>
            <w:tcW w:w="1331" w:type="dxa"/>
            <w:vMerge/>
            <w:vAlign w:val="center"/>
          </w:tcPr>
          <w:p w:rsidR="00B92C70" w:rsidRPr="004002C8" w:rsidRDefault="00B92C70" w:rsidP="00B92C70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B92C70" w:rsidRPr="006821B2" w:rsidRDefault="00B92C70" w:rsidP="00B92C70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931" w:type="dxa"/>
            <w:vAlign w:val="center"/>
          </w:tcPr>
          <w:p w:rsidR="00B92C70" w:rsidRPr="006821B2" w:rsidDel="00194D07" w:rsidRDefault="00B92C70" w:rsidP="00B92C70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4" w:type="dxa"/>
            <w:vAlign w:val="center"/>
          </w:tcPr>
          <w:p w:rsidR="00B92C70" w:rsidRDefault="00B92C70" w:rsidP="00B92C70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2.01</w:t>
            </w:r>
          </w:p>
        </w:tc>
        <w:tc>
          <w:tcPr>
            <w:tcW w:w="971" w:type="dxa"/>
            <w:vAlign w:val="center"/>
          </w:tcPr>
          <w:p w:rsidR="00B92C70" w:rsidRPr="006821B2" w:rsidRDefault="00B92C70" w:rsidP="00B92C70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1" w:type="dxa"/>
            <w:vAlign w:val="center"/>
          </w:tcPr>
          <w:p w:rsidR="00B92C70" w:rsidRPr="006821B2" w:rsidDel="00194D07" w:rsidRDefault="00615E1C" w:rsidP="00B92C70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4" w:type="dxa"/>
            <w:vAlign w:val="center"/>
          </w:tcPr>
          <w:p w:rsidR="00B92C70" w:rsidRDefault="00615E1C" w:rsidP="00B92C70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A272C6" w:rsidRPr="004002C8" w:rsidTr="00073B39">
        <w:trPr>
          <w:trHeight w:val="300"/>
          <w:jc w:val="center"/>
        </w:trPr>
        <w:tc>
          <w:tcPr>
            <w:tcW w:w="1977" w:type="dxa"/>
            <w:vMerge w:val="restart"/>
            <w:vAlign w:val="center"/>
          </w:tcPr>
          <w:p w:rsidR="00A272C6" w:rsidRPr="004002C8" w:rsidRDefault="007B1E60" w:rsidP="003060B6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850" w:type="dxa"/>
            <w:vMerge w:val="restart"/>
            <w:vAlign w:val="center"/>
          </w:tcPr>
          <w:p w:rsidR="00A272C6" w:rsidRPr="004002C8" w:rsidRDefault="00A272C6" w:rsidP="003060B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3060B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DSUUD</w:t>
            </w:r>
          </w:p>
        </w:tc>
        <w:tc>
          <w:tcPr>
            <w:tcW w:w="1331" w:type="dxa"/>
            <w:vMerge/>
            <w:vAlign w:val="center"/>
          </w:tcPr>
          <w:p w:rsidR="00A272C6" w:rsidRPr="004002C8" w:rsidRDefault="00A272C6" w:rsidP="003060B6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272C6" w:rsidRPr="006821B2" w:rsidRDefault="00A272C6" w:rsidP="003060B6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931" w:type="dxa"/>
            <w:vAlign w:val="center"/>
          </w:tcPr>
          <w:p w:rsidR="00A272C6" w:rsidRPr="006821B2" w:rsidRDefault="00A272C6" w:rsidP="003060B6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4" w:type="dxa"/>
            <w:vAlign w:val="center"/>
          </w:tcPr>
          <w:p w:rsidR="00A272C6" w:rsidRDefault="00A272C6" w:rsidP="003060B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2.81</w:t>
            </w:r>
          </w:p>
        </w:tc>
        <w:tc>
          <w:tcPr>
            <w:tcW w:w="971" w:type="dxa"/>
            <w:vAlign w:val="center"/>
          </w:tcPr>
          <w:p w:rsidR="00A272C6" w:rsidRPr="006821B2" w:rsidRDefault="00A272C6" w:rsidP="003060B6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1" w:type="dxa"/>
            <w:vAlign w:val="center"/>
          </w:tcPr>
          <w:p w:rsidR="00A272C6" w:rsidRPr="006821B2" w:rsidRDefault="00A272C6" w:rsidP="003060B6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3060B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2.82</w:t>
            </w:r>
          </w:p>
        </w:tc>
      </w:tr>
      <w:tr w:rsidR="00A272C6" w:rsidRPr="004002C8" w:rsidTr="00073B39">
        <w:trPr>
          <w:trHeight w:val="300"/>
          <w:jc w:val="center"/>
        </w:trPr>
        <w:tc>
          <w:tcPr>
            <w:tcW w:w="1977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931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2.77</w:t>
            </w:r>
          </w:p>
        </w:tc>
        <w:tc>
          <w:tcPr>
            <w:tcW w:w="971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1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2.81</w:t>
            </w:r>
          </w:p>
        </w:tc>
      </w:tr>
    </w:tbl>
    <w:p w:rsidR="00110A71" w:rsidRDefault="00110A71" w:rsidP="00110A71">
      <w:pPr>
        <w:rPr>
          <w:lang w:eastAsia="zh-CN"/>
        </w:rPr>
      </w:pPr>
    </w:p>
    <w:p w:rsidR="00D56EFB" w:rsidRDefault="00D56EFB" w:rsidP="00D56EFB">
      <w:pPr>
        <w:rPr>
          <w:lang w:val="en-US" w:eastAsia="zh-CN"/>
        </w:rPr>
      </w:pPr>
      <w:r>
        <w:rPr>
          <w:lang w:val="en-US" w:eastAsia="zh-CN"/>
        </w:rPr>
        <w:t xml:space="preserve">The evaluation results of mobility for NR FDD and NR TDD for evaluation configuration A for mobility class of </w:t>
      </w:r>
      <w:r w:rsidR="00BC3A4A">
        <w:rPr>
          <w:lang w:val="en-US" w:eastAsia="zh-CN"/>
        </w:rPr>
        <w:t>500km</w:t>
      </w:r>
      <w:r>
        <w:rPr>
          <w:lang w:val="en-US" w:eastAsia="zh-CN"/>
        </w:rPr>
        <w:t>/h are provided in Table 5.9.1</w:t>
      </w:r>
      <w:r w:rsidR="00160476">
        <w:rPr>
          <w:lang w:val="en-US" w:eastAsia="zh-CN"/>
        </w:rPr>
        <w:t>.3</w:t>
      </w:r>
      <w:r>
        <w:rPr>
          <w:lang w:val="en-US" w:eastAsia="zh-CN"/>
        </w:rPr>
        <w:t>.1</w:t>
      </w:r>
      <w:r w:rsidR="004E20D8">
        <w:rPr>
          <w:lang w:val="en-US" w:eastAsia="zh-CN"/>
        </w:rPr>
        <w:t>-2</w:t>
      </w:r>
      <w:r>
        <w:rPr>
          <w:lang w:val="en-US" w:eastAsia="zh-CN"/>
        </w:rPr>
        <w:t xml:space="preserve">. </w:t>
      </w:r>
    </w:p>
    <w:p w:rsidR="0083792A" w:rsidRDefault="0083792A" w:rsidP="00D56EFB">
      <w:pPr>
        <w:rPr>
          <w:lang w:val="en-US" w:eastAsia="zh-CN"/>
        </w:rPr>
      </w:pPr>
      <w:r>
        <w:rPr>
          <w:lang w:val="en-US" w:eastAsia="zh-CN"/>
        </w:rPr>
        <w:t>It is observed that NR fulfills the mobility requirement under both 120km/h and 500km/h.</w:t>
      </w:r>
    </w:p>
    <w:p w:rsidR="00EE4F16" w:rsidRDefault="00EE4F16" w:rsidP="00EE4F1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 w:rsidR="00404814">
        <w:t>1.</w:t>
      </w:r>
      <w:r w:rsidR="00E371D6">
        <w:t>3</w:t>
      </w:r>
      <w:r>
        <w:t>.</w:t>
      </w:r>
      <w:r w:rsidR="00E371D6">
        <w:t>1</w:t>
      </w:r>
      <w:r w:rsidRPr="00D27ABC">
        <w:t>-</w:t>
      </w:r>
      <w:r w:rsidR="00585A7B">
        <w:t>2</w:t>
      </w:r>
      <w:r w:rsidRPr="00D27ABC">
        <w:t xml:space="preserve"> </w:t>
      </w:r>
      <w:r>
        <w:rPr>
          <w:lang w:eastAsia="zh-CN"/>
        </w:rPr>
        <w:t xml:space="preserve">NR mobility in Rural – eMBB </w:t>
      </w:r>
      <w:r>
        <w:rPr>
          <w:lang w:eastAsia="zh-CN"/>
        </w:rPr>
        <w:br/>
        <w:t xml:space="preserve">(Evaluation configuration A, CF=700 MHz, Mobility class of </w:t>
      </w:r>
      <w:r w:rsidR="00585A7B">
        <w:rPr>
          <w:lang w:eastAsia="zh-CN"/>
        </w:rPr>
        <w:t>500km</w:t>
      </w:r>
      <w:r>
        <w:rPr>
          <w:lang w:eastAsia="zh-CN"/>
        </w:rPr>
        <w:t>/h)</w:t>
      </w:r>
    </w:p>
    <w:p w:rsidR="00EE4F16" w:rsidRDefault="00EE4F16" w:rsidP="00EE4F16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1"/>
        <w:gridCol w:w="888"/>
        <w:gridCol w:w="1230"/>
        <w:gridCol w:w="970"/>
        <w:gridCol w:w="899"/>
        <w:gridCol w:w="1224"/>
        <w:gridCol w:w="970"/>
        <w:gridCol w:w="899"/>
        <w:gridCol w:w="1224"/>
      </w:tblGrid>
      <w:tr w:rsidR="00C819B7" w:rsidRPr="004002C8" w:rsidDel="00194D07" w:rsidTr="008D2AAA">
        <w:trPr>
          <w:trHeight w:val="250"/>
          <w:jc w:val="center"/>
        </w:trPr>
        <w:tc>
          <w:tcPr>
            <w:tcW w:w="0" w:type="auto"/>
            <w:vMerge w:val="restart"/>
            <w:vAlign w:val="center"/>
          </w:tcPr>
          <w:p w:rsidR="00C819B7" w:rsidRPr="00E2113B" w:rsidRDefault="00C819B7" w:rsidP="008D2AAA">
            <w:pPr>
              <w:pStyle w:val="TAC"/>
              <w:rPr>
                <w:rFonts w:eastAsia="MS Mincho"/>
                <w:b/>
                <w:sz w:val="16"/>
              </w:rPr>
            </w:pPr>
            <w:r w:rsidRPr="00E2113B">
              <w:rPr>
                <w:rFonts w:eastAsia="MS Mincho" w:hint="eastAsia"/>
                <w:b/>
                <w:sz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C819B7" w:rsidRPr="00E2113B" w:rsidRDefault="00C819B7" w:rsidP="008D2AAA">
            <w:pPr>
              <w:pStyle w:val="TAH"/>
              <w:rPr>
                <w:sz w:val="16"/>
                <w:lang w:eastAsia="zh-CN"/>
              </w:rPr>
            </w:pPr>
            <w:r w:rsidRPr="00E2113B">
              <w:rPr>
                <w:rFonts w:hint="eastAsia"/>
                <w:sz w:val="16"/>
                <w:lang w:eastAsia="zh-CN"/>
              </w:rPr>
              <w:t>Sub-carrier spacing</w:t>
            </w:r>
            <w:r w:rsidRPr="00E2113B"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vAlign w:val="center"/>
          </w:tcPr>
          <w:p w:rsidR="00C819B7" w:rsidRPr="00E2113B" w:rsidRDefault="00C819B7" w:rsidP="008D2AAA">
            <w:pPr>
              <w:pStyle w:val="TAH"/>
              <w:rPr>
                <w:rFonts w:eastAsia="MS Mincho"/>
                <w:sz w:val="16"/>
              </w:rPr>
            </w:pPr>
            <w:r w:rsidRPr="00E2113B">
              <w:rPr>
                <w:rFonts w:eastAsia="MS Mincho" w:hint="eastAsia"/>
                <w:sz w:val="16"/>
              </w:rPr>
              <w:t>ITU</w:t>
            </w:r>
          </w:p>
          <w:p w:rsidR="00C819B7" w:rsidRPr="00E2113B" w:rsidRDefault="00C819B7" w:rsidP="008D2AAA">
            <w:pPr>
              <w:pStyle w:val="TAH"/>
              <w:rPr>
                <w:sz w:val="16"/>
                <w:lang w:eastAsia="zh-CN"/>
              </w:rPr>
            </w:pPr>
            <w:r w:rsidRPr="00E2113B">
              <w:rPr>
                <w:rFonts w:eastAsia="MS Mincho" w:hint="eastAsia"/>
                <w:sz w:val="16"/>
              </w:rPr>
              <w:t>Requirement</w:t>
            </w:r>
            <w:r w:rsidRPr="00E2113B">
              <w:rPr>
                <w:rFonts w:hint="eastAsia"/>
                <w:sz w:val="16"/>
                <w:lang w:eastAsia="zh-CN"/>
              </w:rPr>
              <w:t xml:space="preserve"> (</w:t>
            </w:r>
            <w:r w:rsidRPr="00E2113B">
              <w:rPr>
                <w:sz w:val="16"/>
                <w:lang w:eastAsia="zh-CN"/>
              </w:rPr>
              <w:t>bit</w:t>
            </w:r>
            <w:r w:rsidRPr="00E2113B">
              <w:rPr>
                <w:rFonts w:hint="eastAsia"/>
                <w:sz w:val="16"/>
                <w:lang w:eastAsia="zh-CN"/>
              </w:rPr>
              <w:t>/</w:t>
            </w:r>
            <w:r w:rsidRPr="00E2113B">
              <w:rPr>
                <w:sz w:val="16"/>
                <w:lang w:eastAsia="zh-CN"/>
              </w:rPr>
              <w:t>s</w:t>
            </w:r>
            <w:r w:rsidRPr="00E2113B">
              <w:rPr>
                <w:rFonts w:hint="eastAsia"/>
                <w:sz w:val="16"/>
                <w:lang w:eastAsia="zh-CN"/>
              </w:rPr>
              <w:t>/Hz)</w:t>
            </w:r>
          </w:p>
        </w:tc>
        <w:tc>
          <w:tcPr>
            <w:tcW w:w="0" w:type="auto"/>
            <w:gridSpan w:val="3"/>
            <w:vAlign w:val="center"/>
          </w:tcPr>
          <w:p w:rsidR="00C819B7" w:rsidRPr="00E2113B" w:rsidRDefault="00C819B7" w:rsidP="008D2AAA">
            <w:pPr>
              <w:pStyle w:val="TAH"/>
              <w:rPr>
                <w:sz w:val="16"/>
                <w:lang w:eastAsia="zh-CN"/>
              </w:rPr>
            </w:pPr>
            <w:r w:rsidRPr="00E2113B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0" w:type="auto"/>
            <w:gridSpan w:val="3"/>
            <w:vAlign w:val="center"/>
          </w:tcPr>
          <w:p w:rsidR="00C819B7" w:rsidRPr="00E2113B" w:rsidRDefault="00C819B7" w:rsidP="008D2AAA">
            <w:pPr>
              <w:pStyle w:val="TAH"/>
              <w:rPr>
                <w:sz w:val="16"/>
                <w:lang w:eastAsia="zh-CN"/>
              </w:rPr>
            </w:pPr>
            <w:r w:rsidRPr="00E2113B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C819B7" w:rsidRPr="004002C8" w:rsidDel="00194D07" w:rsidTr="008D2AAA">
        <w:trPr>
          <w:trHeight w:val="250"/>
          <w:jc w:val="center"/>
        </w:trPr>
        <w:tc>
          <w:tcPr>
            <w:tcW w:w="0" w:type="auto"/>
            <w:vMerge/>
            <w:vAlign w:val="center"/>
          </w:tcPr>
          <w:p w:rsidR="00C819B7" w:rsidRPr="00E2113B" w:rsidRDefault="00C819B7" w:rsidP="008D2AAA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C819B7" w:rsidRPr="00E2113B" w:rsidDel="00194D07" w:rsidRDefault="00C819B7" w:rsidP="008D2AAA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C819B7" w:rsidRPr="00E2113B" w:rsidDel="00194D07" w:rsidRDefault="00C819B7" w:rsidP="008D2AAA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:rsidR="00C819B7" w:rsidRPr="00E2113B" w:rsidRDefault="00C819B7" w:rsidP="008D2AAA">
            <w:pPr>
              <w:pStyle w:val="TAH"/>
              <w:rPr>
                <w:sz w:val="16"/>
                <w:lang w:eastAsia="zh-CN"/>
              </w:rPr>
            </w:pPr>
            <w:r w:rsidRPr="00E2113B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C819B7" w:rsidRPr="00E2113B" w:rsidRDefault="00C819B7" w:rsidP="008D2AAA">
            <w:pPr>
              <w:pStyle w:val="TAH"/>
              <w:rPr>
                <w:sz w:val="16"/>
                <w:lang w:eastAsia="zh-CN"/>
              </w:rPr>
            </w:pPr>
            <w:r w:rsidRPr="00E2113B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C819B7" w:rsidRPr="00E2113B" w:rsidDel="00194D07" w:rsidRDefault="00C819B7" w:rsidP="008D2AAA">
            <w:pPr>
              <w:pStyle w:val="TAH"/>
              <w:rPr>
                <w:sz w:val="16"/>
                <w:lang w:eastAsia="zh-CN"/>
              </w:rPr>
            </w:pPr>
            <w:r w:rsidRPr="00E2113B">
              <w:rPr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0" w:type="auto"/>
            <w:vAlign w:val="center"/>
          </w:tcPr>
          <w:p w:rsidR="00C819B7" w:rsidRPr="00E2113B" w:rsidRDefault="00C819B7" w:rsidP="008D2AAA">
            <w:pPr>
              <w:pStyle w:val="TAH"/>
              <w:rPr>
                <w:sz w:val="16"/>
                <w:lang w:eastAsia="zh-CN"/>
              </w:rPr>
            </w:pPr>
            <w:r w:rsidRPr="00E2113B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C819B7" w:rsidRPr="00E2113B" w:rsidRDefault="00C819B7" w:rsidP="008D2AAA">
            <w:pPr>
              <w:pStyle w:val="TAH"/>
              <w:rPr>
                <w:sz w:val="16"/>
                <w:lang w:eastAsia="zh-CN"/>
              </w:rPr>
            </w:pPr>
            <w:r w:rsidRPr="00E2113B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C819B7" w:rsidRPr="00E2113B" w:rsidDel="00194D07" w:rsidRDefault="00C819B7" w:rsidP="008D2AAA">
            <w:pPr>
              <w:pStyle w:val="TAH"/>
              <w:rPr>
                <w:sz w:val="16"/>
                <w:lang w:eastAsia="zh-CN"/>
              </w:rPr>
            </w:pPr>
            <w:r w:rsidRPr="00E2113B">
              <w:rPr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8D2AAA">
        <w:trPr>
          <w:trHeight w:val="312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CC2378" w:rsidP="008D2AAA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C819B7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0.45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2.64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2.64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2.07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2.07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CC2378" w:rsidP="00C819B7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1x2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C819B7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C819B7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C819B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Default="00A272C6" w:rsidP="00C819B7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C819B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1.4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C819B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Default="00A272C6" w:rsidP="00C819B7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C819B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1.4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C819B7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C819B7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C819B7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C819B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120D5D" w:rsidRDefault="00A272C6" w:rsidP="00C819B7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C819B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0.7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C819B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120D5D" w:rsidRDefault="00A272C6" w:rsidP="00C819B7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C819B7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0.7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1D649E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1D649E" w:rsidRPr="00892891" w:rsidRDefault="001D649E" w:rsidP="001D649E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0" w:type="auto"/>
            <w:vAlign w:val="center"/>
          </w:tcPr>
          <w:p w:rsidR="001D649E" w:rsidRPr="004002C8" w:rsidRDefault="001D649E" w:rsidP="001D649E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1D649E" w:rsidRPr="004002C8" w:rsidRDefault="001D649E" w:rsidP="001D649E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D649E" w:rsidRPr="006821B2" w:rsidRDefault="001D649E" w:rsidP="001D649E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D649E" w:rsidRPr="00120D5D" w:rsidRDefault="008C3A58" w:rsidP="001D649E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1D649E" w:rsidRDefault="008C3A58" w:rsidP="001D649E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1D649E" w:rsidRPr="006821B2" w:rsidRDefault="001D649E" w:rsidP="001D649E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D649E" w:rsidRPr="00120D5D" w:rsidRDefault="001D649E" w:rsidP="001D649E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D649E" w:rsidRDefault="001D649E" w:rsidP="001D649E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0.86</w:t>
            </w:r>
          </w:p>
        </w:tc>
      </w:tr>
      <w:tr w:rsidR="001D649E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1D649E" w:rsidRPr="004002C8" w:rsidRDefault="001D649E" w:rsidP="001D649E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2x2 SU-MMO</w:t>
            </w:r>
          </w:p>
        </w:tc>
        <w:tc>
          <w:tcPr>
            <w:tcW w:w="0" w:type="auto"/>
            <w:vAlign w:val="center"/>
          </w:tcPr>
          <w:p w:rsidR="001D649E" w:rsidRPr="004002C8" w:rsidRDefault="001D649E" w:rsidP="001D649E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1D649E" w:rsidRPr="004002C8" w:rsidRDefault="001D649E" w:rsidP="001D649E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D649E" w:rsidRPr="006821B2" w:rsidRDefault="001D649E" w:rsidP="001D649E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D649E" w:rsidRPr="00120D5D" w:rsidRDefault="001D649E" w:rsidP="001D649E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D649E" w:rsidRDefault="001D649E" w:rsidP="001D649E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1.92</w:t>
            </w:r>
          </w:p>
        </w:tc>
        <w:tc>
          <w:tcPr>
            <w:tcW w:w="0" w:type="auto"/>
            <w:vAlign w:val="center"/>
          </w:tcPr>
          <w:p w:rsidR="001D649E" w:rsidRPr="006821B2" w:rsidRDefault="001D649E" w:rsidP="001D649E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D649E" w:rsidRPr="00120D5D" w:rsidRDefault="008C3A58" w:rsidP="001D649E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1D649E" w:rsidRDefault="008C3A58" w:rsidP="001D649E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B9722D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B9722D" w:rsidRPr="004002C8" w:rsidRDefault="00B9722D" w:rsidP="00B9722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2x2 SU-MMO</w:t>
            </w:r>
          </w:p>
        </w:tc>
        <w:tc>
          <w:tcPr>
            <w:tcW w:w="0" w:type="auto"/>
            <w:vAlign w:val="center"/>
          </w:tcPr>
          <w:p w:rsidR="00B9722D" w:rsidRPr="004002C8" w:rsidRDefault="00B9722D" w:rsidP="00B9722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B9722D" w:rsidRPr="004002C8" w:rsidRDefault="00B9722D" w:rsidP="00B9722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9722D" w:rsidRPr="006821B2" w:rsidRDefault="00B9722D" w:rsidP="00B9722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B9722D" w:rsidRPr="00120D5D" w:rsidRDefault="00B9722D" w:rsidP="00B9722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9722D" w:rsidRDefault="00B9722D" w:rsidP="00B9722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1.28</w:t>
            </w:r>
          </w:p>
        </w:tc>
        <w:tc>
          <w:tcPr>
            <w:tcW w:w="0" w:type="auto"/>
            <w:vAlign w:val="center"/>
          </w:tcPr>
          <w:p w:rsidR="00B9722D" w:rsidRPr="006821B2" w:rsidRDefault="00B9722D" w:rsidP="00B9722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B9722D" w:rsidRPr="00120D5D" w:rsidRDefault="00B9722D" w:rsidP="00B9722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9722D" w:rsidRDefault="00B9722D" w:rsidP="00B9722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1.21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4C4A67" w:rsidP="0023552A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23552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23552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23552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23552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23552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2.40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23552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23552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23552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2.43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23552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23552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23552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23552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23552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23552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2.39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23552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23552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23552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2.40</w:t>
            </w:r>
          </w:p>
        </w:tc>
      </w:tr>
      <w:tr w:rsidR="00B9722D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B9722D" w:rsidRPr="004002C8" w:rsidRDefault="00B9722D" w:rsidP="00B9722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4x64 SU-MIMO</w:t>
            </w:r>
          </w:p>
        </w:tc>
        <w:tc>
          <w:tcPr>
            <w:tcW w:w="0" w:type="auto"/>
            <w:vAlign w:val="center"/>
          </w:tcPr>
          <w:p w:rsidR="00B9722D" w:rsidRPr="004002C8" w:rsidRDefault="00B9722D" w:rsidP="00B9722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B9722D" w:rsidRPr="004002C8" w:rsidRDefault="00B9722D" w:rsidP="00B9722D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9722D" w:rsidRPr="006821B2" w:rsidRDefault="00B9722D" w:rsidP="00B9722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B9722D" w:rsidRPr="00120D5D" w:rsidRDefault="00B9722D" w:rsidP="00B9722D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9722D" w:rsidRDefault="00B9722D" w:rsidP="00B9722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0.87</w:t>
            </w:r>
          </w:p>
        </w:tc>
        <w:tc>
          <w:tcPr>
            <w:tcW w:w="0" w:type="auto"/>
            <w:vAlign w:val="center"/>
          </w:tcPr>
          <w:p w:rsidR="00B9722D" w:rsidRPr="006821B2" w:rsidRDefault="00B9722D" w:rsidP="00B9722D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B9722D" w:rsidRPr="00120D5D" w:rsidRDefault="008C3A58" w:rsidP="00B9722D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B9722D" w:rsidRDefault="008C3A58" w:rsidP="00B9722D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A20754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A20754" w:rsidRPr="00B67E10" w:rsidRDefault="00A20754" w:rsidP="00A20754">
            <w:pPr>
              <w:pStyle w:val="TAC"/>
              <w:rPr>
                <w:sz w:val="16"/>
                <w:lang w:val="es-ES" w:eastAsia="zh-CN"/>
              </w:rPr>
            </w:pPr>
            <w:r w:rsidRPr="00B67E10"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A20754" w:rsidRPr="004002C8" w:rsidRDefault="00A20754" w:rsidP="00A20754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A20754" w:rsidRPr="004002C8" w:rsidRDefault="00A20754" w:rsidP="00A20754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0754" w:rsidRPr="006821B2" w:rsidRDefault="00A20754" w:rsidP="00A20754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0754" w:rsidRPr="00120D5D" w:rsidRDefault="00A20754" w:rsidP="00A20754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0754" w:rsidRDefault="00A20754" w:rsidP="00A20754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12.04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A20754" w:rsidRPr="006821B2" w:rsidRDefault="00A20754" w:rsidP="00A20754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0754" w:rsidRPr="00120D5D" w:rsidRDefault="008C3A58" w:rsidP="00A20754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A20754" w:rsidRDefault="008C3A58" w:rsidP="00A20754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A20754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A20754" w:rsidRPr="00B67E10" w:rsidRDefault="00A20754" w:rsidP="00A20754">
            <w:pPr>
              <w:pStyle w:val="TAC"/>
              <w:rPr>
                <w:sz w:val="16"/>
                <w:lang w:eastAsia="zh-CN"/>
              </w:rPr>
            </w:pPr>
            <w:r w:rsidRPr="00B67E10"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A20754" w:rsidRPr="004002C8" w:rsidRDefault="00A20754" w:rsidP="00A20754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A20754" w:rsidRPr="004002C8" w:rsidRDefault="00A20754" w:rsidP="00A20754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0754" w:rsidRPr="006821B2" w:rsidRDefault="00A20754" w:rsidP="00A20754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0754" w:rsidRPr="00120D5D" w:rsidRDefault="00A20754" w:rsidP="00A20754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0754" w:rsidRDefault="00A20754" w:rsidP="00A20754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11.77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A20754" w:rsidRPr="006821B2" w:rsidRDefault="00A20754" w:rsidP="00A20754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0754" w:rsidRPr="00120D5D" w:rsidRDefault="008C3A58" w:rsidP="00A20754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A20754" w:rsidRDefault="008C3A58" w:rsidP="00A20754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</w:tbl>
    <w:p w:rsidR="00C819B7" w:rsidRDefault="00C819B7" w:rsidP="00C819B7">
      <w:pPr>
        <w:rPr>
          <w:lang w:eastAsia="zh-CN"/>
        </w:rPr>
      </w:pPr>
    </w:p>
    <w:p w:rsidR="00150E97" w:rsidRDefault="007D3948" w:rsidP="00150E97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(b</w:t>
      </w:r>
      <w:r w:rsidR="00150E97">
        <w:rPr>
          <w:rFonts w:hint="eastAsia"/>
          <w:lang w:eastAsia="zh-CN"/>
        </w:rPr>
        <w:t xml:space="preserve">) </w:t>
      </w:r>
      <w:r w:rsidR="00150E97">
        <w:rPr>
          <w:lang w:eastAsia="zh-CN"/>
        </w:rPr>
        <w:t xml:space="preserve">NR </w:t>
      </w:r>
      <w:r>
        <w:rPr>
          <w:lang w:eastAsia="zh-CN"/>
        </w:rPr>
        <w:t>T</w:t>
      </w:r>
      <w:r w:rsidR="00150E97">
        <w:rPr>
          <w:lang w:eastAsia="zh-CN"/>
        </w:rPr>
        <w:t>DD</w:t>
      </w:r>
    </w:p>
    <w:tbl>
      <w:tblPr>
        <w:tblW w:w="106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0"/>
        <w:gridCol w:w="850"/>
        <w:gridCol w:w="1079"/>
        <w:gridCol w:w="1332"/>
        <w:gridCol w:w="992"/>
        <w:gridCol w:w="850"/>
        <w:gridCol w:w="1134"/>
        <w:gridCol w:w="993"/>
        <w:gridCol w:w="850"/>
        <w:gridCol w:w="1134"/>
      </w:tblGrid>
      <w:tr w:rsidR="0036231F" w:rsidRPr="004002C8" w:rsidDel="00194D07" w:rsidTr="00BA0D94">
        <w:trPr>
          <w:trHeight w:val="250"/>
          <w:jc w:val="center"/>
        </w:trPr>
        <w:tc>
          <w:tcPr>
            <w:tcW w:w="1410" w:type="dxa"/>
            <w:vMerge w:val="restart"/>
            <w:vAlign w:val="center"/>
          </w:tcPr>
          <w:p w:rsidR="0036231F" w:rsidRPr="004002C8" w:rsidRDefault="0036231F" w:rsidP="008D2AAA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850" w:type="dxa"/>
            <w:vMerge w:val="restart"/>
            <w:vAlign w:val="center"/>
          </w:tcPr>
          <w:p w:rsidR="0036231F" w:rsidRPr="004002C8" w:rsidRDefault="0036231F" w:rsidP="008D2AAA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1079" w:type="dxa"/>
            <w:vMerge w:val="restart"/>
            <w:vAlign w:val="center"/>
          </w:tcPr>
          <w:p w:rsidR="0036231F" w:rsidRPr="00672387" w:rsidRDefault="0036231F" w:rsidP="008D2AAA">
            <w:pPr>
              <w:pStyle w:val="TAH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F</w:t>
            </w:r>
            <w:r>
              <w:rPr>
                <w:sz w:val="16"/>
                <w:lang w:eastAsia="zh-CN"/>
              </w:rPr>
              <w:t>rame structure</w:t>
            </w:r>
          </w:p>
        </w:tc>
        <w:tc>
          <w:tcPr>
            <w:tcW w:w="1332" w:type="dxa"/>
            <w:vMerge w:val="restart"/>
            <w:vAlign w:val="center"/>
          </w:tcPr>
          <w:p w:rsidR="0036231F" w:rsidRPr="004002C8" w:rsidRDefault="0036231F" w:rsidP="008D2AAA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36231F" w:rsidRPr="004002C8" w:rsidRDefault="0036231F" w:rsidP="008D2AAA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</w:t>
            </w:r>
            <w:r>
              <w:rPr>
                <w:sz w:val="16"/>
                <w:lang w:eastAsia="zh-CN"/>
              </w:rPr>
              <w:t>bit</w:t>
            </w:r>
            <w:r>
              <w:rPr>
                <w:rFonts w:hint="eastAsia"/>
                <w:sz w:val="16"/>
                <w:lang w:eastAsia="zh-CN"/>
              </w:rPr>
              <w:t>/</w:t>
            </w:r>
            <w:r>
              <w:rPr>
                <w:sz w:val="16"/>
                <w:lang w:eastAsia="zh-CN"/>
              </w:rPr>
              <w:t>s</w:t>
            </w:r>
            <w:r>
              <w:rPr>
                <w:rFonts w:hint="eastAsia"/>
                <w:sz w:val="16"/>
                <w:lang w:eastAsia="zh-CN"/>
              </w:rPr>
              <w:t>/Hz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2976" w:type="dxa"/>
            <w:gridSpan w:val="3"/>
            <w:vAlign w:val="center"/>
          </w:tcPr>
          <w:p w:rsidR="0036231F" w:rsidRPr="004002C8" w:rsidRDefault="0036231F" w:rsidP="008D2AAA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2977" w:type="dxa"/>
            <w:gridSpan w:val="3"/>
            <w:vAlign w:val="center"/>
          </w:tcPr>
          <w:p w:rsidR="0036231F" w:rsidRPr="004002C8" w:rsidRDefault="0036231F" w:rsidP="008D2AAA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36231F" w:rsidRPr="004002C8" w:rsidDel="00194D07" w:rsidTr="00BA0D94">
        <w:trPr>
          <w:trHeight w:val="250"/>
          <w:jc w:val="center"/>
        </w:trPr>
        <w:tc>
          <w:tcPr>
            <w:tcW w:w="1410" w:type="dxa"/>
            <w:vMerge/>
            <w:vAlign w:val="center"/>
          </w:tcPr>
          <w:p w:rsidR="0036231F" w:rsidRPr="004002C8" w:rsidRDefault="0036231F" w:rsidP="008D2AAA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850" w:type="dxa"/>
            <w:vMerge/>
            <w:vAlign w:val="center"/>
          </w:tcPr>
          <w:p w:rsidR="0036231F" w:rsidRPr="004002C8" w:rsidDel="00194D07" w:rsidRDefault="0036231F" w:rsidP="008D2AAA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079" w:type="dxa"/>
            <w:vMerge/>
            <w:vAlign w:val="center"/>
          </w:tcPr>
          <w:p w:rsidR="0036231F" w:rsidRPr="004002C8" w:rsidDel="00194D07" w:rsidRDefault="0036231F" w:rsidP="008D2AAA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332" w:type="dxa"/>
            <w:vMerge/>
            <w:vAlign w:val="center"/>
          </w:tcPr>
          <w:p w:rsidR="0036231F" w:rsidRPr="004002C8" w:rsidDel="00194D07" w:rsidRDefault="0036231F" w:rsidP="008D2AAA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992" w:type="dxa"/>
            <w:vAlign w:val="center"/>
          </w:tcPr>
          <w:p w:rsidR="0036231F" w:rsidRPr="004002C8" w:rsidRDefault="0036231F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850" w:type="dxa"/>
            <w:vAlign w:val="center"/>
          </w:tcPr>
          <w:p w:rsidR="0036231F" w:rsidRPr="004002C8" w:rsidRDefault="0036231F" w:rsidP="008D2AAA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34" w:type="dxa"/>
            <w:vAlign w:val="center"/>
          </w:tcPr>
          <w:p w:rsidR="0036231F" w:rsidRPr="004002C8" w:rsidDel="00194D07" w:rsidRDefault="0036231F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993" w:type="dxa"/>
            <w:vAlign w:val="center"/>
          </w:tcPr>
          <w:p w:rsidR="0036231F" w:rsidRPr="004002C8" w:rsidRDefault="0036231F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850" w:type="dxa"/>
            <w:vAlign w:val="center"/>
          </w:tcPr>
          <w:p w:rsidR="0036231F" w:rsidRPr="004002C8" w:rsidRDefault="0036231F" w:rsidP="008D2AAA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34" w:type="dxa"/>
            <w:vAlign w:val="center"/>
          </w:tcPr>
          <w:p w:rsidR="0036231F" w:rsidRPr="004002C8" w:rsidDel="00194D07" w:rsidRDefault="0036231F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BA0D94">
        <w:trPr>
          <w:trHeight w:val="312"/>
          <w:jc w:val="center"/>
        </w:trPr>
        <w:tc>
          <w:tcPr>
            <w:tcW w:w="1410" w:type="dxa"/>
            <w:vMerge w:val="restart"/>
            <w:vAlign w:val="center"/>
          </w:tcPr>
          <w:p w:rsidR="00A272C6" w:rsidRPr="004002C8" w:rsidRDefault="003B7A3D" w:rsidP="000A639B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850" w:type="dxa"/>
            <w:vMerge w:val="restart"/>
            <w:vAlign w:val="center"/>
          </w:tcPr>
          <w:p w:rsidR="00A272C6" w:rsidRPr="004002C8" w:rsidRDefault="00A272C6" w:rsidP="000A639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0A639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DDDSU</w:t>
            </w:r>
          </w:p>
        </w:tc>
        <w:tc>
          <w:tcPr>
            <w:tcW w:w="1332" w:type="dxa"/>
            <w:vMerge w:val="restart"/>
            <w:vAlign w:val="center"/>
          </w:tcPr>
          <w:p w:rsidR="00A272C6" w:rsidRPr="004002C8" w:rsidRDefault="00A272C6" w:rsidP="000A639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0.45</w:t>
            </w:r>
          </w:p>
        </w:tc>
        <w:tc>
          <w:tcPr>
            <w:tcW w:w="992" w:type="dxa"/>
            <w:vAlign w:val="center"/>
          </w:tcPr>
          <w:p w:rsidR="00A272C6" w:rsidRPr="006821B2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0A639B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6821B2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2.39</w:t>
            </w:r>
          </w:p>
        </w:tc>
        <w:tc>
          <w:tcPr>
            <w:tcW w:w="993" w:type="dxa"/>
            <w:vAlign w:val="center"/>
          </w:tcPr>
          <w:p w:rsidR="00A272C6" w:rsidRPr="006821B2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0A639B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4002C8" w:rsidDel="00194D07" w:rsidRDefault="00A272C6" w:rsidP="000A639B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2.39</w:t>
            </w:r>
          </w:p>
        </w:tc>
      </w:tr>
      <w:tr w:rsidR="00A272C6" w:rsidRPr="004002C8" w:rsidTr="00BA0D94">
        <w:trPr>
          <w:trHeight w:val="300"/>
          <w:jc w:val="center"/>
        </w:trPr>
        <w:tc>
          <w:tcPr>
            <w:tcW w:w="141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2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1.88</w:t>
            </w:r>
          </w:p>
        </w:tc>
        <w:tc>
          <w:tcPr>
            <w:tcW w:w="99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1.87</w:t>
            </w:r>
          </w:p>
        </w:tc>
      </w:tr>
      <w:tr w:rsidR="00A272C6" w:rsidRPr="004002C8" w:rsidTr="00BA0D94">
        <w:trPr>
          <w:trHeight w:val="300"/>
          <w:jc w:val="center"/>
        </w:trPr>
        <w:tc>
          <w:tcPr>
            <w:tcW w:w="1410" w:type="dxa"/>
            <w:vMerge w:val="restart"/>
            <w:vAlign w:val="center"/>
          </w:tcPr>
          <w:p w:rsidR="00A272C6" w:rsidRPr="004002C8" w:rsidRDefault="00866D7F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1x2 SIMO</w:t>
            </w:r>
          </w:p>
        </w:tc>
        <w:tc>
          <w:tcPr>
            <w:tcW w:w="850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2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1.10</w:t>
            </w:r>
          </w:p>
        </w:tc>
        <w:tc>
          <w:tcPr>
            <w:tcW w:w="99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1.10</w:t>
            </w:r>
          </w:p>
        </w:tc>
      </w:tr>
      <w:tr w:rsidR="00A272C6" w:rsidRPr="004002C8" w:rsidTr="00BA0D94">
        <w:trPr>
          <w:trHeight w:val="300"/>
          <w:jc w:val="center"/>
        </w:trPr>
        <w:tc>
          <w:tcPr>
            <w:tcW w:w="141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2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0.60</w:t>
            </w:r>
          </w:p>
        </w:tc>
        <w:tc>
          <w:tcPr>
            <w:tcW w:w="99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0.60</w:t>
            </w:r>
          </w:p>
        </w:tc>
      </w:tr>
      <w:tr w:rsidR="00A272C6" w:rsidRPr="004002C8" w:rsidTr="00BA0D94">
        <w:trPr>
          <w:trHeight w:val="300"/>
          <w:jc w:val="center"/>
        </w:trPr>
        <w:tc>
          <w:tcPr>
            <w:tcW w:w="1410" w:type="dxa"/>
            <w:vMerge w:val="restart"/>
            <w:vAlign w:val="center"/>
          </w:tcPr>
          <w:p w:rsidR="00A272C6" w:rsidRPr="004002C8" w:rsidRDefault="003B5C34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2x2 SU-MIMO</w:t>
            </w:r>
          </w:p>
        </w:tc>
        <w:tc>
          <w:tcPr>
            <w:tcW w:w="850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DDDSU</w:t>
            </w:r>
          </w:p>
        </w:tc>
        <w:tc>
          <w:tcPr>
            <w:tcW w:w="1332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</w:tr>
      <w:tr w:rsidR="00A272C6" w:rsidRPr="004002C8" w:rsidTr="00BA0D94">
        <w:trPr>
          <w:trHeight w:val="300"/>
          <w:jc w:val="center"/>
        </w:trPr>
        <w:tc>
          <w:tcPr>
            <w:tcW w:w="141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2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1.92</w:t>
            </w:r>
          </w:p>
        </w:tc>
        <w:tc>
          <w:tcPr>
            <w:tcW w:w="99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</w:tr>
      <w:tr w:rsidR="00A272C6" w:rsidRPr="004002C8" w:rsidTr="00BA0D94">
        <w:trPr>
          <w:trHeight w:val="300"/>
          <w:jc w:val="center"/>
        </w:trPr>
        <w:tc>
          <w:tcPr>
            <w:tcW w:w="1410" w:type="dxa"/>
            <w:vMerge w:val="restart"/>
            <w:vAlign w:val="center"/>
          </w:tcPr>
          <w:p w:rsidR="00A272C6" w:rsidRPr="004002C8" w:rsidRDefault="004D24F1" w:rsidP="008D2AAA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850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DSUUD</w:t>
            </w:r>
          </w:p>
        </w:tc>
        <w:tc>
          <w:tcPr>
            <w:tcW w:w="1332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2.30</w:t>
            </w:r>
          </w:p>
        </w:tc>
        <w:tc>
          <w:tcPr>
            <w:tcW w:w="99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2.33</w:t>
            </w:r>
          </w:p>
        </w:tc>
      </w:tr>
      <w:tr w:rsidR="00A272C6" w:rsidRPr="004002C8" w:rsidTr="00BA0D94">
        <w:trPr>
          <w:trHeight w:val="300"/>
          <w:jc w:val="center"/>
        </w:trPr>
        <w:tc>
          <w:tcPr>
            <w:tcW w:w="141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2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2.28</w:t>
            </w:r>
          </w:p>
        </w:tc>
        <w:tc>
          <w:tcPr>
            <w:tcW w:w="99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2.29</w:t>
            </w:r>
          </w:p>
        </w:tc>
      </w:tr>
    </w:tbl>
    <w:p w:rsidR="005354DB" w:rsidRDefault="009B59F9" w:rsidP="005354DB">
      <w:pPr>
        <w:pStyle w:val="5"/>
        <w:rPr>
          <w:lang w:val="en-US" w:eastAsia="zh-CN"/>
        </w:rPr>
      </w:pPr>
      <w:r>
        <w:rPr>
          <w:lang w:val="en-US" w:eastAsia="zh-CN"/>
        </w:rPr>
        <w:t>5.9.</w:t>
      </w:r>
      <w:r w:rsidR="00992351">
        <w:rPr>
          <w:lang w:val="en-US" w:eastAsia="zh-CN"/>
        </w:rPr>
        <w:t>1.3</w:t>
      </w:r>
      <w:r>
        <w:rPr>
          <w:lang w:val="en-US" w:eastAsia="zh-CN"/>
        </w:rPr>
        <w:t>.</w:t>
      </w:r>
      <w:r w:rsidR="00A907F1">
        <w:rPr>
          <w:lang w:val="en-US" w:eastAsia="zh-CN"/>
        </w:rPr>
        <w:t>2</w:t>
      </w:r>
      <w:r w:rsidR="005354DB">
        <w:rPr>
          <w:lang w:val="en-US" w:eastAsia="zh-CN"/>
        </w:rPr>
        <w:tab/>
      </w:r>
      <w:r w:rsidR="005354DB">
        <w:rPr>
          <w:rFonts w:hint="eastAsia"/>
          <w:lang w:val="en-US" w:eastAsia="zh-CN"/>
        </w:rPr>
        <w:t>E</w:t>
      </w:r>
      <w:r w:rsidR="005354DB">
        <w:rPr>
          <w:lang w:val="en-US" w:eastAsia="zh-CN"/>
        </w:rPr>
        <w:t xml:space="preserve">valuation configuration </w:t>
      </w:r>
      <w:r w:rsidR="004A20C1">
        <w:rPr>
          <w:lang w:val="en-US" w:eastAsia="zh-CN"/>
        </w:rPr>
        <w:t>B</w:t>
      </w:r>
      <w:r w:rsidR="005354DB">
        <w:rPr>
          <w:lang w:val="en-US" w:eastAsia="zh-CN"/>
        </w:rPr>
        <w:t xml:space="preserve"> (CF = </w:t>
      </w:r>
      <w:r w:rsidR="004A20C1">
        <w:rPr>
          <w:lang w:val="en-US" w:eastAsia="zh-CN"/>
        </w:rPr>
        <w:t>4</w:t>
      </w:r>
      <w:r w:rsidR="005354DB">
        <w:rPr>
          <w:lang w:val="en-US" w:eastAsia="zh-CN"/>
        </w:rPr>
        <w:t xml:space="preserve"> </w:t>
      </w:r>
      <w:r w:rsidR="004A20C1">
        <w:rPr>
          <w:lang w:val="en-US" w:eastAsia="zh-CN"/>
        </w:rPr>
        <w:t>G</w:t>
      </w:r>
      <w:r w:rsidR="005354DB">
        <w:rPr>
          <w:lang w:val="en-US" w:eastAsia="zh-CN"/>
        </w:rPr>
        <w:t>Hz)</w:t>
      </w:r>
    </w:p>
    <w:p w:rsidR="0072712C" w:rsidRDefault="0072712C" w:rsidP="0072712C">
      <w:pPr>
        <w:rPr>
          <w:lang w:val="en-US" w:eastAsia="zh-CN"/>
        </w:rPr>
      </w:pPr>
      <w:r>
        <w:rPr>
          <w:lang w:val="en-US" w:eastAsia="zh-CN"/>
        </w:rPr>
        <w:t xml:space="preserve">The evaluation results of mobility for NR FDD and NR TDD for evaluation configuration </w:t>
      </w:r>
      <w:r w:rsidR="00FB3E61">
        <w:rPr>
          <w:lang w:val="en-US" w:eastAsia="zh-CN"/>
        </w:rPr>
        <w:t>B</w:t>
      </w:r>
      <w:r>
        <w:rPr>
          <w:lang w:val="en-US" w:eastAsia="zh-CN"/>
        </w:rPr>
        <w:t xml:space="preserve"> for mobility class of 120km/h are provided in Table 5.9</w:t>
      </w:r>
      <w:r w:rsidR="00A60DE1">
        <w:rPr>
          <w:lang w:val="en-US" w:eastAsia="zh-CN"/>
        </w:rPr>
        <w:t>.1</w:t>
      </w:r>
      <w:r>
        <w:rPr>
          <w:lang w:val="en-US" w:eastAsia="zh-CN"/>
        </w:rPr>
        <w:t>.3.</w:t>
      </w:r>
      <w:r w:rsidR="00CA601A">
        <w:rPr>
          <w:lang w:val="en-US" w:eastAsia="zh-CN"/>
        </w:rPr>
        <w:t>2</w:t>
      </w:r>
      <w:r>
        <w:rPr>
          <w:lang w:val="en-US" w:eastAsia="zh-CN"/>
        </w:rPr>
        <w:t xml:space="preserve">-1. </w:t>
      </w:r>
    </w:p>
    <w:p w:rsidR="00AC2C30" w:rsidRDefault="00AC2C30" w:rsidP="00AC2C30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 w:rsidR="00A26EA3">
        <w:t>1.</w:t>
      </w:r>
      <w:r w:rsidR="00C73178">
        <w:t>3.</w:t>
      </w:r>
      <w:r>
        <w:t>2</w:t>
      </w:r>
      <w:r w:rsidRPr="00D27ABC">
        <w:t>-</w:t>
      </w:r>
      <w:r w:rsidR="005A349E">
        <w:t>1</w:t>
      </w:r>
      <w:r w:rsidRPr="00D27ABC">
        <w:t xml:space="preserve"> </w:t>
      </w:r>
      <w:r>
        <w:rPr>
          <w:lang w:eastAsia="zh-CN"/>
        </w:rPr>
        <w:t xml:space="preserve">NR mobility in Rural – eMBB </w:t>
      </w:r>
      <w:r>
        <w:rPr>
          <w:lang w:eastAsia="zh-CN"/>
        </w:rPr>
        <w:br/>
        <w:t xml:space="preserve">(Evaluation configuration </w:t>
      </w:r>
      <w:r w:rsidR="00FD4002">
        <w:rPr>
          <w:lang w:eastAsia="zh-CN"/>
        </w:rPr>
        <w:t>B</w:t>
      </w:r>
      <w:r>
        <w:rPr>
          <w:lang w:eastAsia="zh-CN"/>
        </w:rPr>
        <w:t>, CF=</w:t>
      </w:r>
      <w:r w:rsidR="00FD4002">
        <w:rPr>
          <w:lang w:eastAsia="zh-CN"/>
        </w:rPr>
        <w:t>4</w:t>
      </w:r>
      <w:r>
        <w:rPr>
          <w:lang w:eastAsia="zh-CN"/>
        </w:rPr>
        <w:t xml:space="preserve"> </w:t>
      </w:r>
      <w:r w:rsidR="00FD4002">
        <w:rPr>
          <w:lang w:eastAsia="zh-CN"/>
        </w:rPr>
        <w:t>G</w:t>
      </w:r>
      <w:r>
        <w:rPr>
          <w:lang w:eastAsia="zh-CN"/>
        </w:rPr>
        <w:t>Hz, Mobility class of 120km/h)</w:t>
      </w:r>
    </w:p>
    <w:p w:rsidR="00AC2C30" w:rsidRDefault="00AC2C30" w:rsidP="00AC2C30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76"/>
        <w:gridCol w:w="943"/>
        <w:gridCol w:w="1260"/>
        <w:gridCol w:w="916"/>
        <w:gridCol w:w="885"/>
        <w:gridCol w:w="1272"/>
        <w:gridCol w:w="916"/>
        <w:gridCol w:w="885"/>
        <w:gridCol w:w="1272"/>
      </w:tblGrid>
      <w:tr w:rsidR="00546572" w:rsidRPr="004002C8" w:rsidDel="00194D07" w:rsidTr="008D2AAA">
        <w:trPr>
          <w:trHeight w:val="250"/>
          <w:jc w:val="center"/>
        </w:trPr>
        <w:tc>
          <w:tcPr>
            <w:tcW w:w="0" w:type="auto"/>
            <w:vMerge w:val="restart"/>
            <w:vAlign w:val="center"/>
          </w:tcPr>
          <w:p w:rsidR="00546572" w:rsidRPr="004002C8" w:rsidRDefault="00546572" w:rsidP="008D2AAA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546572" w:rsidRPr="004002C8" w:rsidRDefault="00546572" w:rsidP="008D2AAA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vAlign w:val="center"/>
          </w:tcPr>
          <w:p w:rsidR="00546572" w:rsidRPr="004002C8" w:rsidRDefault="00546572" w:rsidP="008D2AAA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546572" w:rsidRPr="004002C8" w:rsidRDefault="00546572" w:rsidP="008D2AAA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</w:t>
            </w:r>
            <w:r>
              <w:rPr>
                <w:sz w:val="16"/>
                <w:lang w:eastAsia="zh-CN"/>
              </w:rPr>
              <w:t>bit</w:t>
            </w:r>
            <w:r>
              <w:rPr>
                <w:rFonts w:hint="eastAsia"/>
                <w:sz w:val="16"/>
                <w:lang w:eastAsia="zh-CN"/>
              </w:rPr>
              <w:t>/</w:t>
            </w:r>
            <w:r>
              <w:rPr>
                <w:sz w:val="16"/>
                <w:lang w:eastAsia="zh-CN"/>
              </w:rPr>
              <w:t>s</w:t>
            </w:r>
            <w:r>
              <w:rPr>
                <w:rFonts w:hint="eastAsia"/>
                <w:sz w:val="16"/>
                <w:lang w:eastAsia="zh-CN"/>
              </w:rPr>
              <w:t>/Hz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546572" w:rsidRPr="004002C8" w:rsidRDefault="00546572" w:rsidP="008D2AAA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0" w:type="auto"/>
            <w:gridSpan w:val="3"/>
            <w:vAlign w:val="center"/>
          </w:tcPr>
          <w:p w:rsidR="00546572" w:rsidRPr="004002C8" w:rsidRDefault="00546572" w:rsidP="008D2AAA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23552A" w:rsidRPr="004002C8" w:rsidDel="00194D07" w:rsidTr="008D2AAA">
        <w:trPr>
          <w:trHeight w:val="250"/>
          <w:jc w:val="center"/>
        </w:trPr>
        <w:tc>
          <w:tcPr>
            <w:tcW w:w="0" w:type="auto"/>
            <w:vMerge/>
            <w:vAlign w:val="center"/>
          </w:tcPr>
          <w:p w:rsidR="00546572" w:rsidRPr="004002C8" w:rsidRDefault="00546572" w:rsidP="008D2AAA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546572" w:rsidRPr="004002C8" w:rsidDel="00194D07" w:rsidRDefault="00546572" w:rsidP="008D2AAA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546572" w:rsidRPr="004002C8" w:rsidDel="00194D07" w:rsidRDefault="00546572" w:rsidP="008D2AAA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Align w:val="center"/>
          </w:tcPr>
          <w:p w:rsidR="00546572" w:rsidRPr="004002C8" w:rsidRDefault="00546572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546572" w:rsidRPr="004002C8" w:rsidRDefault="00546572" w:rsidP="008D2AAA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546572" w:rsidRPr="004002C8" w:rsidDel="00194D07" w:rsidRDefault="00546572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0" w:type="auto"/>
            <w:vAlign w:val="center"/>
          </w:tcPr>
          <w:p w:rsidR="00546572" w:rsidRPr="004002C8" w:rsidRDefault="00546572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546572" w:rsidRPr="004002C8" w:rsidRDefault="00546572" w:rsidP="008D2AAA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546572" w:rsidRPr="004002C8" w:rsidDel="00194D07" w:rsidRDefault="00546572" w:rsidP="008D2AAA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8D2AAA">
        <w:trPr>
          <w:trHeight w:val="312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C755FF" w:rsidP="008D2AAA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0.8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1.74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1.68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1.30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1.28</w:t>
            </w:r>
          </w:p>
        </w:tc>
      </w:tr>
      <w:tr w:rsidR="00136153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136153" w:rsidRPr="00892891" w:rsidRDefault="00136153" w:rsidP="00136153">
            <w:pPr>
              <w:pStyle w:val="TAC"/>
              <w:rPr>
                <w:sz w:val="16"/>
                <w:lang w:eastAsia="zh-CN"/>
              </w:rPr>
            </w:pPr>
            <w:r w:rsidRPr="00851111">
              <w:rPr>
                <w:sz w:val="16"/>
                <w:highlight w:val="yellow"/>
                <w:lang w:val="es-ES" w:eastAsia="zh-CN"/>
              </w:rPr>
              <w:t>1x4 SIMO</w:t>
            </w:r>
          </w:p>
        </w:tc>
        <w:tc>
          <w:tcPr>
            <w:tcW w:w="0" w:type="auto"/>
            <w:vAlign w:val="center"/>
          </w:tcPr>
          <w:p w:rsidR="00136153" w:rsidRPr="004002C8" w:rsidRDefault="00136153" w:rsidP="0013615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136153" w:rsidRPr="004002C8" w:rsidRDefault="00136153" w:rsidP="0013615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36153" w:rsidRPr="006821B2" w:rsidRDefault="00136153" w:rsidP="0013615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36153" w:rsidRPr="00120D5D" w:rsidRDefault="0006260E" w:rsidP="0013615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136153" w:rsidRDefault="0006260E" w:rsidP="0013615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136153" w:rsidRPr="006821B2" w:rsidRDefault="00136153" w:rsidP="0013615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36153" w:rsidRPr="00120D5D" w:rsidRDefault="00136153" w:rsidP="00136153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36153" w:rsidRDefault="00136153" w:rsidP="00136153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1.08</w:t>
            </w:r>
          </w:p>
        </w:tc>
      </w:tr>
      <w:tr w:rsidR="00136153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136153" w:rsidRPr="004002C8" w:rsidRDefault="00136153" w:rsidP="0013615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136153" w:rsidRPr="004002C8" w:rsidRDefault="00136153" w:rsidP="0013615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136153" w:rsidRPr="004002C8" w:rsidRDefault="00136153" w:rsidP="0013615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36153" w:rsidRPr="006821B2" w:rsidRDefault="00136153" w:rsidP="0013615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36153" w:rsidRPr="00120D5D" w:rsidRDefault="00136153" w:rsidP="0013615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36153" w:rsidRDefault="00136153" w:rsidP="0013615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2.68</w:t>
            </w:r>
          </w:p>
        </w:tc>
        <w:tc>
          <w:tcPr>
            <w:tcW w:w="0" w:type="auto"/>
            <w:vAlign w:val="center"/>
          </w:tcPr>
          <w:p w:rsidR="00136153" w:rsidRPr="006821B2" w:rsidRDefault="00136153" w:rsidP="00136153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36153" w:rsidRPr="00120D5D" w:rsidRDefault="00136153" w:rsidP="00136153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36153" w:rsidRDefault="00136153" w:rsidP="00136153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2.41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1D3EB5" w:rsidP="008D2AAA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1.87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1.86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1.74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1.73</w:t>
            </w:r>
          </w:p>
        </w:tc>
      </w:tr>
      <w:tr w:rsidR="005E3CC2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5E3CC2" w:rsidRPr="004002C8" w:rsidRDefault="005E3CC2" w:rsidP="005E3CC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2x64 SU-MIMO</w:t>
            </w:r>
          </w:p>
        </w:tc>
        <w:tc>
          <w:tcPr>
            <w:tcW w:w="0" w:type="auto"/>
            <w:vAlign w:val="center"/>
          </w:tcPr>
          <w:p w:rsidR="005E3CC2" w:rsidRPr="004002C8" w:rsidRDefault="005E3CC2" w:rsidP="005E3CC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5E3CC2" w:rsidRPr="004002C8" w:rsidRDefault="005E3CC2" w:rsidP="005E3CC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E3CC2" w:rsidRPr="006821B2" w:rsidRDefault="005E3CC2" w:rsidP="005E3CC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E3CC2" w:rsidRPr="00120D5D" w:rsidRDefault="005E3CC2" w:rsidP="005E3CC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E3CC2" w:rsidRDefault="005E3CC2" w:rsidP="005E3CC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1.02</w:t>
            </w:r>
          </w:p>
        </w:tc>
        <w:tc>
          <w:tcPr>
            <w:tcW w:w="0" w:type="auto"/>
            <w:vAlign w:val="center"/>
          </w:tcPr>
          <w:p w:rsidR="005E3CC2" w:rsidRPr="006821B2" w:rsidRDefault="005E3CC2" w:rsidP="005E3CC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5E3CC2" w:rsidRPr="00120D5D" w:rsidRDefault="0006260E" w:rsidP="005E3CC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5E3CC2" w:rsidRDefault="0006260E" w:rsidP="005E3CC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1E2AC1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1E2AC1" w:rsidRPr="00535691" w:rsidRDefault="001E2AC1" w:rsidP="001E2AC1">
            <w:pPr>
              <w:pStyle w:val="TAC"/>
              <w:rPr>
                <w:sz w:val="16"/>
                <w:lang w:val="es-ES" w:eastAsia="zh-CN"/>
              </w:rPr>
            </w:pPr>
            <w:r w:rsidRPr="00535691"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1E2AC1" w:rsidRPr="004002C8" w:rsidRDefault="001E2AC1" w:rsidP="001E2AC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1E2AC1" w:rsidRPr="004002C8" w:rsidRDefault="001E2AC1" w:rsidP="001E2AC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E2AC1" w:rsidRPr="006821B2" w:rsidRDefault="001E2AC1" w:rsidP="001E2AC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E2AC1" w:rsidRPr="00120D5D" w:rsidRDefault="001E2AC1" w:rsidP="001E2AC1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E2AC1" w:rsidRDefault="001E2AC1" w:rsidP="001E2AC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9</w:t>
            </w:r>
            <w:r>
              <w:rPr>
                <w:sz w:val="16"/>
                <w:szCs w:val="16"/>
                <w:lang w:eastAsia="zh-CN"/>
              </w:rPr>
              <w:t>.47 dB (SNR margin)</w:t>
            </w:r>
          </w:p>
        </w:tc>
        <w:tc>
          <w:tcPr>
            <w:tcW w:w="0" w:type="auto"/>
            <w:vAlign w:val="center"/>
          </w:tcPr>
          <w:p w:rsidR="001E2AC1" w:rsidRPr="006821B2" w:rsidRDefault="001E2AC1" w:rsidP="001E2AC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E2AC1" w:rsidRPr="00120D5D" w:rsidRDefault="0006260E" w:rsidP="001E2AC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1E2AC1" w:rsidRDefault="0006260E" w:rsidP="001E2AC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1E2AC1" w:rsidRPr="004002C8" w:rsidTr="008D2AAA">
        <w:trPr>
          <w:trHeight w:val="300"/>
          <w:jc w:val="center"/>
        </w:trPr>
        <w:tc>
          <w:tcPr>
            <w:tcW w:w="0" w:type="auto"/>
            <w:vAlign w:val="center"/>
          </w:tcPr>
          <w:p w:rsidR="001E2AC1" w:rsidRPr="00535691" w:rsidRDefault="001E2AC1" w:rsidP="001E2AC1">
            <w:pPr>
              <w:pStyle w:val="TAC"/>
              <w:rPr>
                <w:sz w:val="16"/>
                <w:lang w:eastAsia="zh-CN"/>
              </w:rPr>
            </w:pPr>
            <w:r w:rsidRPr="00535691"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1E2AC1" w:rsidRPr="004002C8" w:rsidRDefault="001E2AC1" w:rsidP="001E2AC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1E2AC1" w:rsidRPr="004002C8" w:rsidRDefault="001E2AC1" w:rsidP="001E2AC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1E2AC1" w:rsidRPr="006821B2" w:rsidRDefault="001E2AC1" w:rsidP="001E2AC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E2AC1" w:rsidRPr="00120D5D" w:rsidRDefault="001E2AC1" w:rsidP="001E2AC1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1E2AC1" w:rsidRDefault="001E2AC1" w:rsidP="001E2AC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8.30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1E2AC1" w:rsidRPr="006821B2" w:rsidRDefault="001E2AC1" w:rsidP="001E2AC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1E2AC1" w:rsidRPr="00120D5D" w:rsidRDefault="0006260E" w:rsidP="001E2AC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1E2AC1" w:rsidRDefault="0006260E" w:rsidP="001E2AC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</w:tbl>
    <w:p w:rsidR="00546572" w:rsidRDefault="00546572" w:rsidP="00546572">
      <w:pPr>
        <w:rPr>
          <w:lang w:eastAsia="zh-CN"/>
        </w:rPr>
      </w:pPr>
    </w:p>
    <w:p w:rsidR="00806EFF" w:rsidRDefault="00806EFF" w:rsidP="00806EFF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(b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NR </w:t>
      </w:r>
      <w:r>
        <w:rPr>
          <w:lang w:eastAsia="zh-CN"/>
        </w:rPr>
        <w:t>T</w:t>
      </w:r>
      <w:r>
        <w:rPr>
          <w:lang w:eastAsia="zh-CN"/>
        </w:rPr>
        <w:t>DD</w:t>
      </w:r>
    </w:p>
    <w:tbl>
      <w:tblPr>
        <w:tblW w:w="107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2"/>
        <w:gridCol w:w="992"/>
        <w:gridCol w:w="1079"/>
        <w:gridCol w:w="1331"/>
        <w:gridCol w:w="863"/>
        <w:gridCol w:w="851"/>
        <w:gridCol w:w="1134"/>
        <w:gridCol w:w="992"/>
        <w:gridCol w:w="850"/>
        <w:gridCol w:w="1134"/>
      </w:tblGrid>
      <w:tr w:rsidR="00AD5D76" w:rsidRPr="004002C8" w:rsidDel="00194D07" w:rsidTr="00EC14A2">
        <w:trPr>
          <w:trHeight w:val="250"/>
          <w:jc w:val="center"/>
        </w:trPr>
        <w:tc>
          <w:tcPr>
            <w:tcW w:w="1552" w:type="dxa"/>
            <w:vMerge w:val="restart"/>
            <w:vAlign w:val="center"/>
          </w:tcPr>
          <w:p w:rsidR="00AD5D76" w:rsidRPr="004002C8" w:rsidRDefault="00AD5D76" w:rsidP="00455531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992" w:type="dxa"/>
            <w:vMerge w:val="restart"/>
            <w:vAlign w:val="center"/>
          </w:tcPr>
          <w:p w:rsidR="00AD5D76" w:rsidRPr="004002C8" w:rsidRDefault="00AD5D76" w:rsidP="0045553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1079" w:type="dxa"/>
            <w:vMerge w:val="restart"/>
            <w:vAlign w:val="center"/>
          </w:tcPr>
          <w:p w:rsidR="00AD5D76" w:rsidRPr="00672387" w:rsidRDefault="00AD5D76" w:rsidP="00455531">
            <w:pPr>
              <w:pStyle w:val="TAH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F</w:t>
            </w:r>
            <w:r>
              <w:rPr>
                <w:sz w:val="16"/>
                <w:lang w:eastAsia="zh-CN"/>
              </w:rPr>
              <w:t>rame structure</w:t>
            </w:r>
          </w:p>
        </w:tc>
        <w:tc>
          <w:tcPr>
            <w:tcW w:w="1331" w:type="dxa"/>
            <w:vMerge w:val="restart"/>
            <w:vAlign w:val="center"/>
          </w:tcPr>
          <w:p w:rsidR="00AD5D76" w:rsidRPr="004002C8" w:rsidRDefault="00AD5D76" w:rsidP="00455531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AD5D76" w:rsidRPr="004002C8" w:rsidRDefault="00AD5D76" w:rsidP="0045553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</w:t>
            </w:r>
            <w:r>
              <w:rPr>
                <w:sz w:val="16"/>
                <w:lang w:eastAsia="zh-CN"/>
              </w:rPr>
              <w:t>bit</w:t>
            </w:r>
            <w:r>
              <w:rPr>
                <w:rFonts w:hint="eastAsia"/>
                <w:sz w:val="16"/>
                <w:lang w:eastAsia="zh-CN"/>
              </w:rPr>
              <w:t>/</w:t>
            </w:r>
            <w:r>
              <w:rPr>
                <w:sz w:val="16"/>
                <w:lang w:eastAsia="zh-CN"/>
              </w:rPr>
              <w:t>s</w:t>
            </w:r>
            <w:r>
              <w:rPr>
                <w:rFonts w:hint="eastAsia"/>
                <w:sz w:val="16"/>
                <w:lang w:eastAsia="zh-CN"/>
              </w:rPr>
              <w:t>/Hz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2848" w:type="dxa"/>
            <w:gridSpan w:val="3"/>
            <w:vAlign w:val="center"/>
          </w:tcPr>
          <w:p w:rsidR="00AD5D76" w:rsidRPr="004002C8" w:rsidRDefault="00AD5D76" w:rsidP="0045553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2976" w:type="dxa"/>
            <w:gridSpan w:val="3"/>
            <w:vAlign w:val="center"/>
          </w:tcPr>
          <w:p w:rsidR="00AD5D76" w:rsidRPr="004002C8" w:rsidRDefault="00AD5D76" w:rsidP="0045553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AD5D76" w:rsidRPr="004002C8" w:rsidDel="00194D07" w:rsidTr="00EC14A2">
        <w:trPr>
          <w:trHeight w:val="250"/>
          <w:jc w:val="center"/>
        </w:trPr>
        <w:tc>
          <w:tcPr>
            <w:tcW w:w="1552" w:type="dxa"/>
            <w:vMerge/>
            <w:vAlign w:val="center"/>
          </w:tcPr>
          <w:p w:rsidR="00AD5D76" w:rsidRPr="004002C8" w:rsidRDefault="00AD5D76" w:rsidP="00455531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:rsidR="00AD5D76" w:rsidRPr="004002C8" w:rsidDel="00194D07" w:rsidRDefault="00AD5D76" w:rsidP="0045553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079" w:type="dxa"/>
            <w:vMerge/>
            <w:vAlign w:val="center"/>
          </w:tcPr>
          <w:p w:rsidR="00AD5D76" w:rsidRPr="004002C8" w:rsidDel="00194D07" w:rsidRDefault="00AD5D76" w:rsidP="0045553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1331" w:type="dxa"/>
            <w:vMerge/>
            <w:vAlign w:val="center"/>
          </w:tcPr>
          <w:p w:rsidR="00AD5D76" w:rsidRPr="004002C8" w:rsidDel="00194D07" w:rsidRDefault="00AD5D76" w:rsidP="0045553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863" w:type="dxa"/>
            <w:vAlign w:val="center"/>
          </w:tcPr>
          <w:p w:rsidR="00AD5D76" w:rsidRPr="004002C8" w:rsidRDefault="00AD5D76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851" w:type="dxa"/>
            <w:vAlign w:val="center"/>
          </w:tcPr>
          <w:p w:rsidR="00AD5D76" w:rsidRPr="004002C8" w:rsidRDefault="00AD5D76" w:rsidP="0045553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34" w:type="dxa"/>
            <w:vAlign w:val="center"/>
          </w:tcPr>
          <w:p w:rsidR="00AD5D76" w:rsidRPr="004002C8" w:rsidDel="00194D07" w:rsidRDefault="00AD5D76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992" w:type="dxa"/>
            <w:vAlign w:val="center"/>
          </w:tcPr>
          <w:p w:rsidR="00AD5D76" w:rsidRPr="004002C8" w:rsidRDefault="00AD5D76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850" w:type="dxa"/>
            <w:vAlign w:val="center"/>
          </w:tcPr>
          <w:p w:rsidR="00AD5D76" w:rsidRPr="004002C8" w:rsidRDefault="00AD5D76" w:rsidP="0045553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1134" w:type="dxa"/>
            <w:vAlign w:val="center"/>
          </w:tcPr>
          <w:p w:rsidR="00AD5D76" w:rsidRPr="004002C8" w:rsidDel="00194D07" w:rsidRDefault="00AD5D76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EC14A2">
        <w:trPr>
          <w:trHeight w:val="312"/>
          <w:jc w:val="center"/>
        </w:trPr>
        <w:tc>
          <w:tcPr>
            <w:tcW w:w="1552" w:type="dxa"/>
            <w:vMerge w:val="restart"/>
            <w:vAlign w:val="center"/>
          </w:tcPr>
          <w:p w:rsidR="00A272C6" w:rsidRPr="004002C8" w:rsidRDefault="007D740E" w:rsidP="00224432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992" w:type="dxa"/>
            <w:vMerge w:val="restart"/>
            <w:vAlign w:val="center"/>
          </w:tcPr>
          <w:p w:rsidR="00A272C6" w:rsidRPr="004002C8" w:rsidRDefault="00A272C6" w:rsidP="0022443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22443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DDDSU</w:t>
            </w:r>
          </w:p>
        </w:tc>
        <w:tc>
          <w:tcPr>
            <w:tcW w:w="1331" w:type="dxa"/>
            <w:vMerge w:val="restart"/>
            <w:vAlign w:val="center"/>
          </w:tcPr>
          <w:p w:rsidR="00A272C6" w:rsidRPr="004002C8" w:rsidRDefault="00A272C6" w:rsidP="0022443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0.8</w:t>
            </w:r>
          </w:p>
        </w:tc>
        <w:tc>
          <w:tcPr>
            <w:tcW w:w="863" w:type="dxa"/>
            <w:vAlign w:val="center"/>
          </w:tcPr>
          <w:p w:rsidR="00A272C6" w:rsidRPr="006821B2" w:rsidRDefault="00A272C6" w:rsidP="0022443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1" w:type="dxa"/>
            <w:vAlign w:val="center"/>
          </w:tcPr>
          <w:p w:rsidR="00A272C6" w:rsidRPr="006821B2" w:rsidRDefault="00A272C6" w:rsidP="00224432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6821B2" w:rsidRDefault="00A272C6" w:rsidP="0022443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1.57</w:t>
            </w:r>
          </w:p>
        </w:tc>
        <w:tc>
          <w:tcPr>
            <w:tcW w:w="992" w:type="dxa"/>
            <w:vAlign w:val="center"/>
          </w:tcPr>
          <w:p w:rsidR="00A272C6" w:rsidRPr="006821B2" w:rsidRDefault="00A272C6" w:rsidP="0022443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224432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4002C8" w:rsidDel="00194D07" w:rsidRDefault="00A272C6" w:rsidP="0022443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1.52</w:t>
            </w:r>
          </w:p>
        </w:tc>
      </w:tr>
      <w:tr w:rsidR="00A272C6" w:rsidRPr="004002C8" w:rsidTr="00EC14A2">
        <w:trPr>
          <w:trHeight w:val="300"/>
          <w:jc w:val="center"/>
        </w:trPr>
        <w:tc>
          <w:tcPr>
            <w:tcW w:w="1552" w:type="dxa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1" w:type="dxa"/>
            <w:vAlign w:val="center"/>
          </w:tcPr>
          <w:p w:rsidR="00A272C6" w:rsidRPr="006821B2" w:rsidRDefault="00A272C6" w:rsidP="0045553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1.18</w:t>
            </w:r>
          </w:p>
        </w:tc>
        <w:tc>
          <w:tcPr>
            <w:tcW w:w="992" w:type="dxa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45553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4002C8" w:rsidDel="00194D07" w:rsidRDefault="00A272C6" w:rsidP="0045553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1.16</w:t>
            </w:r>
          </w:p>
        </w:tc>
      </w:tr>
      <w:tr w:rsidR="00A272C6" w:rsidRPr="004002C8" w:rsidTr="00EC14A2">
        <w:trPr>
          <w:trHeight w:val="300"/>
          <w:jc w:val="center"/>
        </w:trPr>
        <w:tc>
          <w:tcPr>
            <w:tcW w:w="1552" w:type="dxa"/>
            <w:vMerge w:val="restart"/>
            <w:vAlign w:val="center"/>
          </w:tcPr>
          <w:p w:rsidR="00A272C6" w:rsidRPr="004002C8" w:rsidRDefault="00724943" w:rsidP="00224432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992" w:type="dxa"/>
            <w:vMerge w:val="restart"/>
            <w:vAlign w:val="center"/>
          </w:tcPr>
          <w:p w:rsidR="00A272C6" w:rsidRPr="004002C8" w:rsidRDefault="00A272C6" w:rsidP="0022443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22443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DSUUD</w:t>
            </w:r>
          </w:p>
        </w:tc>
        <w:tc>
          <w:tcPr>
            <w:tcW w:w="1331" w:type="dxa"/>
            <w:vMerge/>
            <w:vAlign w:val="center"/>
          </w:tcPr>
          <w:p w:rsidR="00A272C6" w:rsidRPr="004002C8" w:rsidRDefault="00A272C6" w:rsidP="0022443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272C6" w:rsidRPr="006821B2" w:rsidRDefault="00A272C6" w:rsidP="0022443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1" w:type="dxa"/>
            <w:vAlign w:val="center"/>
          </w:tcPr>
          <w:p w:rsidR="00A272C6" w:rsidRPr="006821B2" w:rsidRDefault="00A272C6" w:rsidP="00224432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22443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1.79</w:t>
            </w:r>
          </w:p>
        </w:tc>
        <w:tc>
          <w:tcPr>
            <w:tcW w:w="992" w:type="dxa"/>
            <w:vAlign w:val="center"/>
          </w:tcPr>
          <w:p w:rsidR="00A272C6" w:rsidRPr="006821B2" w:rsidRDefault="00A272C6" w:rsidP="0022443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224432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22443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1.78</w:t>
            </w:r>
          </w:p>
        </w:tc>
      </w:tr>
      <w:tr w:rsidR="00A272C6" w:rsidRPr="004002C8" w:rsidTr="00EC14A2">
        <w:trPr>
          <w:trHeight w:val="300"/>
          <w:jc w:val="center"/>
        </w:trPr>
        <w:tc>
          <w:tcPr>
            <w:tcW w:w="1552" w:type="dxa"/>
            <w:vMerge/>
            <w:vAlign w:val="center"/>
          </w:tcPr>
          <w:p w:rsidR="00A272C6" w:rsidRPr="004002C8" w:rsidRDefault="00A272C6" w:rsidP="0022443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A272C6" w:rsidRPr="004002C8" w:rsidRDefault="00A272C6" w:rsidP="0022443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22443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272C6" w:rsidRPr="004002C8" w:rsidRDefault="00A272C6" w:rsidP="0022443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A272C6" w:rsidRPr="006821B2" w:rsidRDefault="00A272C6" w:rsidP="0022443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1" w:type="dxa"/>
            <w:vAlign w:val="center"/>
          </w:tcPr>
          <w:p w:rsidR="00A272C6" w:rsidRPr="006821B2" w:rsidDel="00194D07" w:rsidRDefault="00A272C6" w:rsidP="00224432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22443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1.66</w:t>
            </w:r>
          </w:p>
        </w:tc>
        <w:tc>
          <w:tcPr>
            <w:tcW w:w="992" w:type="dxa"/>
            <w:vAlign w:val="center"/>
          </w:tcPr>
          <w:p w:rsidR="00A272C6" w:rsidRPr="006821B2" w:rsidRDefault="00A272C6" w:rsidP="0022443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224432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Default="00A272C6" w:rsidP="0022443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1.65</w:t>
            </w:r>
          </w:p>
        </w:tc>
      </w:tr>
      <w:tr w:rsidR="000063F2" w:rsidRPr="004002C8" w:rsidTr="00EC14A2">
        <w:trPr>
          <w:trHeight w:val="300"/>
          <w:jc w:val="center"/>
        </w:trPr>
        <w:tc>
          <w:tcPr>
            <w:tcW w:w="1552" w:type="dxa"/>
            <w:vAlign w:val="center"/>
          </w:tcPr>
          <w:p w:rsidR="000063F2" w:rsidRPr="004002C8" w:rsidRDefault="000063F2" w:rsidP="000063F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2x6</w:t>
            </w:r>
            <w:r w:rsidRPr="001A5C86">
              <w:rPr>
                <w:sz w:val="16"/>
                <w:lang w:val="es-ES" w:eastAsia="zh-CN"/>
              </w:rPr>
              <w:t>4</w:t>
            </w:r>
            <w:r w:rsidRPr="001A5C86">
              <w:rPr>
                <w:rFonts w:hint="eastAsia"/>
                <w:sz w:val="16"/>
                <w:lang w:val="es-ES" w:eastAsia="zh-CN"/>
              </w:rPr>
              <w:t xml:space="preserve"> SU-MIMO</w:t>
            </w:r>
          </w:p>
        </w:tc>
        <w:tc>
          <w:tcPr>
            <w:tcW w:w="992" w:type="dxa"/>
            <w:vAlign w:val="center"/>
          </w:tcPr>
          <w:p w:rsidR="000063F2" w:rsidRPr="004002C8" w:rsidRDefault="000063F2" w:rsidP="000063F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30</w:t>
            </w:r>
          </w:p>
        </w:tc>
        <w:tc>
          <w:tcPr>
            <w:tcW w:w="1079" w:type="dxa"/>
            <w:vAlign w:val="center"/>
          </w:tcPr>
          <w:p w:rsidR="000063F2" w:rsidRPr="004002C8" w:rsidRDefault="000063F2" w:rsidP="000063F2">
            <w:pPr>
              <w:pStyle w:val="TAC"/>
              <w:rPr>
                <w:sz w:val="16"/>
                <w:lang w:eastAsia="zh-CN"/>
              </w:rPr>
            </w:pPr>
            <w:r w:rsidRPr="009E5BA9">
              <w:rPr>
                <w:rFonts w:hint="eastAsia"/>
                <w:sz w:val="16"/>
                <w:highlight w:val="yellow"/>
                <w:lang w:eastAsia="zh-CN"/>
              </w:rPr>
              <w:t>UUUUU</w:t>
            </w:r>
          </w:p>
        </w:tc>
        <w:tc>
          <w:tcPr>
            <w:tcW w:w="1331" w:type="dxa"/>
            <w:vMerge/>
            <w:vAlign w:val="center"/>
          </w:tcPr>
          <w:p w:rsidR="000063F2" w:rsidRPr="004002C8" w:rsidRDefault="000063F2" w:rsidP="000063F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863" w:type="dxa"/>
            <w:vAlign w:val="center"/>
          </w:tcPr>
          <w:p w:rsidR="000063F2" w:rsidRPr="006821B2" w:rsidRDefault="000063F2" w:rsidP="000063F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1" w:type="dxa"/>
            <w:vAlign w:val="center"/>
          </w:tcPr>
          <w:p w:rsidR="000063F2" w:rsidRPr="006821B2" w:rsidRDefault="000063F2" w:rsidP="000063F2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063F2" w:rsidRDefault="000063F2" w:rsidP="000063F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0.8</w:t>
            </w:r>
          </w:p>
        </w:tc>
        <w:tc>
          <w:tcPr>
            <w:tcW w:w="992" w:type="dxa"/>
            <w:vAlign w:val="center"/>
          </w:tcPr>
          <w:p w:rsidR="000063F2" w:rsidRPr="006821B2" w:rsidRDefault="000063F2" w:rsidP="000063F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0063F2" w:rsidRPr="006821B2" w:rsidRDefault="000063F2" w:rsidP="000063F2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4" w:type="dxa"/>
            <w:vAlign w:val="center"/>
          </w:tcPr>
          <w:p w:rsidR="000063F2" w:rsidRDefault="000063F2" w:rsidP="000063F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</w:tbl>
    <w:p w:rsidR="00A71248" w:rsidRDefault="00A71248" w:rsidP="00110A71">
      <w:pPr>
        <w:rPr>
          <w:lang w:eastAsia="zh-CN"/>
        </w:rPr>
      </w:pPr>
    </w:p>
    <w:p w:rsidR="007F35EE" w:rsidRDefault="007F35EE" w:rsidP="007F35EE">
      <w:pPr>
        <w:rPr>
          <w:lang w:val="en-US" w:eastAsia="zh-CN"/>
        </w:rPr>
      </w:pPr>
      <w:r>
        <w:rPr>
          <w:lang w:val="en-US" w:eastAsia="zh-CN"/>
        </w:rPr>
        <w:t xml:space="preserve">The evaluation results of mobility for NR FDD and NR TDD for evaluation configuration </w:t>
      </w:r>
      <w:r w:rsidR="00A421A9"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 for mobility class of 500km/h are provided in Table 5.9.</w:t>
      </w:r>
      <w:r w:rsidR="005D065B">
        <w:rPr>
          <w:lang w:val="en-US" w:eastAsia="zh-CN"/>
        </w:rPr>
        <w:t>1.</w:t>
      </w:r>
      <w:r>
        <w:rPr>
          <w:lang w:val="en-US" w:eastAsia="zh-CN"/>
        </w:rPr>
        <w:t>3.</w:t>
      </w:r>
      <w:r w:rsidR="004B494F">
        <w:rPr>
          <w:lang w:val="en-US" w:eastAsia="zh-CN"/>
        </w:rPr>
        <w:t>2</w:t>
      </w:r>
      <w:r>
        <w:rPr>
          <w:lang w:val="en-US" w:eastAsia="zh-CN"/>
        </w:rPr>
        <w:t xml:space="preserve">-2. </w:t>
      </w:r>
    </w:p>
    <w:p w:rsidR="007F35EE" w:rsidRDefault="007F35EE" w:rsidP="007F35EE">
      <w:pPr>
        <w:rPr>
          <w:lang w:val="en-US" w:eastAsia="zh-CN"/>
        </w:rPr>
      </w:pPr>
      <w:r>
        <w:rPr>
          <w:lang w:val="en-US" w:eastAsia="zh-CN"/>
        </w:rPr>
        <w:t>It is observed that NR fulfills the mobility requirement under both 120km/h and 500km/h.</w:t>
      </w:r>
    </w:p>
    <w:p w:rsidR="00596039" w:rsidRDefault="00596039" w:rsidP="0059603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 w:rsidR="005D065B">
        <w:t>1.</w:t>
      </w:r>
      <w:r>
        <w:t>3.2</w:t>
      </w:r>
      <w:r w:rsidRPr="00D27ABC">
        <w:t>-</w:t>
      </w:r>
      <w:r w:rsidR="00CA5EB4">
        <w:t>2</w:t>
      </w:r>
      <w:r w:rsidRPr="00D27ABC">
        <w:t xml:space="preserve"> </w:t>
      </w:r>
      <w:r>
        <w:rPr>
          <w:lang w:eastAsia="zh-CN"/>
        </w:rPr>
        <w:t xml:space="preserve">NR mobility in Rural – eMBB </w:t>
      </w:r>
      <w:r>
        <w:rPr>
          <w:lang w:eastAsia="zh-CN"/>
        </w:rPr>
        <w:br/>
        <w:t xml:space="preserve">(Evaluation configuration B, CF=4 GHz, Mobility class of </w:t>
      </w:r>
      <w:r w:rsidR="000A499F">
        <w:rPr>
          <w:lang w:eastAsia="zh-CN"/>
        </w:rPr>
        <w:t>500km</w:t>
      </w:r>
      <w:r>
        <w:rPr>
          <w:lang w:eastAsia="zh-CN"/>
        </w:rPr>
        <w:t>/h)</w:t>
      </w:r>
    </w:p>
    <w:p w:rsidR="00596039" w:rsidRDefault="00596039" w:rsidP="00596039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76"/>
        <w:gridCol w:w="943"/>
        <w:gridCol w:w="1260"/>
        <w:gridCol w:w="916"/>
        <w:gridCol w:w="885"/>
        <w:gridCol w:w="1272"/>
        <w:gridCol w:w="916"/>
        <w:gridCol w:w="885"/>
        <w:gridCol w:w="1272"/>
      </w:tblGrid>
      <w:tr w:rsidR="00B07FCE" w:rsidRPr="004002C8" w:rsidDel="00194D07" w:rsidTr="00455531">
        <w:trPr>
          <w:trHeight w:val="250"/>
          <w:jc w:val="center"/>
        </w:trPr>
        <w:tc>
          <w:tcPr>
            <w:tcW w:w="0" w:type="auto"/>
            <w:vMerge w:val="restart"/>
            <w:vAlign w:val="center"/>
          </w:tcPr>
          <w:p w:rsidR="00B07FCE" w:rsidRPr="004002C8" w:rsidRDefault="00B07FCE" w:rsidP="00455531">
            <w:pPr>
              <w:pStyle w:val="TAC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B07FCE" w:rsidRPr="004002C8" w:rsidRDefault="00B07FCE" w:rsidP="0045553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vAlign w:val="center"/>
          </w:tcPr>
          <w:p w:rsidR="00B07FCE" w:rsidRPr="004002C8" w:rsidRDefault="00B07FCE" w:rsidP="00455531">
            <w:pPr>
              <w:pStyle w:val="TAH"/>
              <w:rPr>
                <w:rFonts w:eastAsia="MS Mincho"/>
                <w:sz w:val="16"/>
              </w:rPr>
            </w:pPr>
            <w:r w:rsidRPr="004002C8">
              <w:rPr>
                <w:rFonts w:eastAsia="MS Mincho" w:hint="eastAsia"/>
                <w:sz w:val="16"/>
              </w:rPr>
              <w:t>ITU</w:t>
            </w:r>
          </w:p>
          <w:p w:rsidR="00B07FCE" w:rsidRPr="004002C8" w:rsidRDefault="00B07FCE" w:rsidP="0045553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eastAsia="MS Mincho" w:hint="eastAsia"/>
                <w:sz w:val="16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(</w:t>
            </w:r>
            <w:r>
              <w:rPr>
                <w:sz w:val="16"/>
                <w:lang w:eastAsia="zh-CN"/>
              </w:rPr>
              <w:t>bit</w:t>
            </w:r>
            <w:r>
              <w:rPr>
                <w:rFonts w:hint="eastAsia"/>
                <w:sz w:val="16"/>
                <w:lang w:eastAsia="zh-CN"/>
              </w:rPr>
              <w:t>/</w:t>
            </w:r>
            <w:r>
              <w:rPr>
                <w:sz w:val="16"/>
                <w:lang w:eastAsia="zh-CN"/>
              </w:rPr>
              <w:t>s</w:t>
            </w:r>
            <w:r>
              <w:rPr>
                <w:rFonts w:hint="eastAsia"/>
                <w:sz w:val="16"/>
                <w:lang w:eastAsia="zh-CN"/>
              </w:rPr>
              <w:t>/Hz</w:t>
            </w:r>
            <w:r w:rsidRPr="004002C8"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B07FCE" w:rsidRPr="004002C8" w:rsidRDefault="00B07FCE" w:rsidP="0045553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0" w:type="auto"/>
            <w:gridSpan w:val="3"/>
            <w:vAlign w:val="center"/>
          </w:tcPr>
          <w:p w:rsidR="00B07FCE" w:rsidRPr="004002C8" w:rsidRDefault="00B07FCE" w:rsidP="0045553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B07FCE" w:rsidRPr="004002C8" w:rsidDel="00194D07" w:rsidTr="00455531">
        <w:trPr>
          <w:trHeight w:val="250"/>
          <w:jc w:val="center"/>
        </w:trPr>
        <w:tc>
          <w:tcPr>
            <w:tcW w:w="0" w:type="auto"/>
            <w:vMerge/>
            <w:vAlign w:val="center"/>
          </w:tcPr>
          <w:p w:rsidR="00B07FCE" w:rsidRPr="004002C8" w:rsidRDefault="00B07FCE" w:rsidP="00455531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B07FCE" w:rsidRPr="004002C8" w:rsidDel="00194D07" w:rsidRDefault="00B07FCE" w:rsidP="0045553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B07FCE" w:rsidRPr="004002C8" w:rsidDel="00194D07" w:rsidRDefault="00B07FCE" w:rsidP="00455531">
            <w:pPr>
              <w:pStyle w:val="TAH"/>
              <w:rPr>
                <w:b w:val="0"/>
                <w:sz w:val="16"/>
              </w:rPr>
            </w:pPr>
          </w:p>
        </w:tc>
        <w:tc>
          <w:tcPr>
            <w:tcW w:w="0" w:type="auto"/>
            <w:vAlign w:val="center"/>
          </w:tcPr>
          <w:p w:rsidR="00B07FCE" w:rsidRPr="004002C8" w:rsidRDefault="00B07FCE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B07FCE" w:rsidRPr="004002C8" w:rsidRDefault="00B07FCE" w:rsidP="0045553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B07FCE" w:rsidRPr="004002C8" w:rsidDel="00194D07" w:rsidRDefault="00B07FCE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0" w:type="auto"/>
            <w:vAlign w:val="center"/>
          </w:tcPr>
          <w:p w:rsidR="00B07FCE" w:rsidRPr="004002C8" w:rsidRDefault="00B07FCE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B07FCE" w:rsidRPr="004002C8" w:rsidRDefault="00B07FCE" w:rsidP="00455531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b w:val="0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B07FCE" w:rsidRPr="004002C8" w:rsidDel="00194D07" w:rsidRDefault="00B07FCE" w:rsidP="0045553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455531">
        <w:trPr>
          <w:trHeight w:val="312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234894" w:rsidP="00455531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B000B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0.45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1.33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45553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45553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1.33</w:t>
            </w:r>
          </w:p>
        </w:tc>
      </w:tr>
      <w:tr w:rsidR="00A272C6" w:rsidRPr="004002C8" w:rsidTr="00455531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0.92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45553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45553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0.91</w:t>
            </w:r>
          </w:p>
        </w:tc>
      </w:tr>
      <w:tr w:rsidR="00340682" w:rsidRPr="004002C8" w:rsidTr="00455531">
        <w:trPr>
          <w:trHeight w:val="300"/>
          <w:jc w:val="center"/>
        </w:trPr>
        <w:tc>
          <w:tcPr>
            <w:tcW w:w="0" w:type="auto"/>
            <w:vAlign w:val="center"/>
          </w:tcPr>
          <w:p w:rsidR="00340682" w:rsidRPr="004002C8" w:rsidRDefault="00340682" w:rsidP="0034068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340682" w:rsidRPr="004002C8" w:rsidRDefault="00340682" w:rsidP="0034068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340682" w:rsidRPr="004002C8" w:rsidRDefault="00340682" w:rsidP="0034068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40682" w:rsidRPr="006821B2" w:rsidRDefault="00340682" w:rsidP="0034068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340682" w:rsidRPr="00120D5D" w:rsidRDefault="00340682" w:rsidP="0034068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340682" w:rsidRDefault="00340682" w:rsidP="0034068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1.56</w:t>
            </w:r>
          </w:p>
        </w:tc>
        <w:tc>
          <w:tcPr>
            <w:tcW w:w="0" w:type="auto"/>
            <w:vAlign w:val="center"/>
          </w:tcPr>
          <w:p w:rsidR="00340682" w:rsidRPr="006821B2" w:rsidRDefault="00340682" w:rsidP="0034068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340682" w:rsidRPr="00120D5D" w:rsidRDefault="00340682" w:rsidP="0034068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340682" w:rsidRDefault="00340682" w:rsidP="0034068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1.48</w:t>
            </w:r>
          </w:p>
        </w:tc>
      </w:tr>
      <w:tr w:rsidR="00A272C6" w:rsidRPr="004002C8" w:rsidTr="00455531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0126DD" w:rsidP="00455531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1x8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1.43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45553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45553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1.38</w:t>
            </w:r>
          </w:p>
        </w:tc>
      </w:tr>
      <w:tr w:rsidR="00A272C6" w:rsidRPr="004002C8" w:rsidTr="00455531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55531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1.11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55531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455531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455531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1.08</w:t>
            </w:r>
          </w:p>
        </w:tc>
      </w:tr>
      <w:tr w:rsidR="00340682" w:rsidRPr="004002C8" w:rsidTr="00455531">
        <w:trPr>
          <w:trHeight w:val="300"/>
          <w:jc w:val="center"/>
        </w:trPr>
        <w:tc>
          <w:tcPr>
            <w:tcW w:w="0" w:type="auto"/>
            <w:vAlign w:val="center"/>
          </w:tcPr>
          <w:p w:rsidR="00340682" w:rsidRPr="00A66BEE" w:rsidRDefault="00340682" w:rsidP="00340682">
            <w:pPr>
              <w:pStyle w:val="TAC"/>
              <w:rPr>
                <w:sz w:val="16"/>
                <w:lang w:val="es-ES" w:eastAsia="zh-CN"/>
              </w:rPr>
            </w:pPr>
            <w:r w:rsidRPr="00A66BEE"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340682" w:rsidRPr="004002C8" w:rsidRDefault="00340682" w:rsidP="0034068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340682" w:rsidRPr="004002C8" w:rsidRDefault="00340682" w:rsidP="0034068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40682" w:rsidRPr="006821B2" w:rsidRDefault="00340682" w:rsidP="0034068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340682" w:rsidRPr="00120D5D" w:rsidRDefault="00340682" w:rsidP="00340682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340682" w:rsidRDefault="00340682" w:rsidP="0034068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11.50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340682" w:rsidRPr="006821B2" w:rsidRDefault="00340682" w:rsidP="00340682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340682" w:rsidRPr="00120D5D" w:rsidRDefault="006A6FA6" w:rsidP="00340682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340682" w:rsidRDefault="006A6FA6" w:rsidP="00340682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  <w:tr w:rsidR="00E64125" w:rsidRPr="004002C8" w:rsidTr="00455531">
        <w:trPr>
          <w:trHeight w:val="300"/>
          <w:jc w:val="center"/>
        </w:trPr>
        <w:tc>
          <w:tcPr>
            <w:tcW w:w="0" w:type="auto"/>
            <w:vAlign w:val="center"/>
          </w:tcPr>
          <w:p w:rsidR="00E64125" w:rsidRPr="00A66BEE" w:rsidRDefault="00E64125" w:rsidP="00E64125">
            <w:pPr>
              <w:pStyle w:val="TAC"/>
              <w:rPr>
                <w:sz w:val="16"/>
                <w:lang w:eastAsia="zh-CN"/>
              </w:rPr>
            </w:pPr>
            <w:r w:rsidRPr="00A66BEE">
              <w:rPr>
                <w:sz w:val="16"/>
                <w:lang w:val="es-ES" w:eastAsia="zh-CN"/>
              </w:rPr>
              <w:t>2x8 SU-MIMO</w:t>
            </w:r>
          </w:p>
        </w:tc>
        <w:tc>
          <w:tcPr>
            <w:tcW w:w="0" w:type="auto"/>
            <w:vAlign w:val="center"/>
          </w:tcPr>
          <w:p w:rsidR="00E64125" w:rsidRPr="004002C8" w:rsidRDefault="00E64125" w:rsidP="00E64125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E64125" w:rsidRPr="004002C8" w:rsidRDefault="00E64125" w:rsidP="00E64125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64125" w:rsidRPr="006821B2" w:rsidRDefault="00E64125" w:rsidP="00E64125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E64125" w:rsidRPr="00120D5D" w:rsidRDefault="00E64125" w:rsidP="00E64125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E64125" w:rsidRDefault="00E64125" w:rsidP="00E64125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11.17</w:t>
            </w:r>
            <w:r>
              <w:rPr>
                <w:sz w:val="16"/>
                <w:szCs w:val="16"/>
                <w:lang w:eastAsia="zh-CN"/>
              </w:rPr>
              <w:t xml:space="preserve"> dB (SNR margin)</w:t>
            </w:r>
          </w:p>
        </w:tc>
        <w:tc>
          <w:tcPr>
            <w:tcW w:w="0" w:type="auto"/>
            <w:vAlign w:val="center"/>
          </w:tcPr>
          <w:p w:rsidR="00E64125" w:rsidRPr="006821B2" w:rsidRDefault="00E64125" w:rsidP="00E64125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E64125" w:rsidRPr="00120D5D" w:rsidRDefault="006A6FA6" w:rsidP="00E64125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E64125" w:rsidRDefault="006A6FA6" w:rsidP="00E64125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/</w:t>
            </w:r>
          </w:p>
        </w:tc>
      </w:tr>
    </w:tbl>
    <w:p w:rsidR="00B07FCE" w:rsidRDefault="00B07FCE" w:rsidP="00B07FCE">
      <w:pPr>
        <w:rPr>
          <w:lang w:eastAsia="zh-CN"/>
        </w:rPr>
      </w:pPr>
    </w:p>
    <w:p w:rsidR="00F047FA" w:rsidRDefault="00F047FA" w:rsidP="00F047FA">
      <w:pPr>
        <w:pStyle w:val="TH"/>
        <w:rPr>
          <w:lang w:eastAsia="zh-CN"/>
        </w:rPr>
      </w:pPr>
      <w:r>
        <w:rPr>
          <w:rFonts w:hint="eastAsia"/>
          <w:lang w:eastAsia="zh-CN"/>
        </w:rPr>
        <w:t>(</w:t>
      </w:r>
      <w:r w:rsidR="00741B84">
        <w:rPr>
          <w:lang w:eastAsia="zh-CN"/>
        </w:rPr>
        <w:t>b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NR </w:t>
      </w:r>
      <w:r w:rsidR="00741B84">
        <w:rPr>
          <w:lang w:eastAsia="zh-CN"/>
        </w:rPr>
        <w:t>T</w:t>
      </w:r>
      <w:r>
        <w:rPr>
          <w:lang w:eastAsia="zh-CN"/>
        </w:rPr>
        <w:t>DD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2"/>
        <w:gridCol w:w="850"/>
        <w:gridCol w:w="1079"/>
        <w:gridCol w:w="1331"/>
        <w:gridCol w:w="992"/>
        <w:gridCol w:w="851"/>
        <w:gridCol w:w="1134"/>
        <w:gridCol w:w="992"/>
        <w:gridCol w:w="850"/>
        <w:gridCol w:w="1134"/>
      </w:tblGrid>
      <w:tr w:rsidR="00B33785" w:rsidRPr="00A95E40" w:rsidDel="00194D07" w:rsidTr="002931BA">
        <w:trPr>
          <w:trHeight w:val="250"/>
          <w:jc w:val="center"/>
        </w:trPr>
        <w:tc>
          <w:tcPr>
            <w:tcW w:w="1552" w:type="dxa"/>
            <w:vMerge w:val="restart"/>
            <w:vAlign w:val="center"/>
          </w:tcPr>
          <w:p w:rsidR="00B33785" w:rsidRPr="00A95E40" w:rsidRDefault="00B33785" w:rsidP="00455531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A95E40">
              <w:rPr>
                <w:rFonts w:eastAsia="MS Mincho" w:cs="Arial"/>
                <w:sz w:val="16"/>
                <w:szCs w:val="16"/>
              </w:rPr>
              <w:t>Scheme and antenna configuration</w:t>
            </w:r>
          </w:p>
        </w:tc>
        <w:tc>
          <w:tcPr>
            <w:tcW w:w="850" w:type="dxa"/>
            <w:vMerge w:val="restart"/>
            <w:vAlign w:val="center"/>
          </w:tcPr>
          <w:p w:rsidR="00B33785" w:rsidRPr="00A95E40" w:rsidRDefault="00B33785" w:rsidP="00455531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Sub-carrier spacing (kHz)</w:t>
            </w:r>
          </w:p>
        </w:tc>
        <w:tc>
          <w:tcPr>
            <w:tcW w:w="1079" w:type="dxa"/>
            <w:vMerge w:val="restart"/>
            <w:vAlign w:val="center"/>
          </w:tcPr>
          <w:p w:rsidR="00B33785" w:rsidRPr="00A95E40" w:rsidRDefault="00B33785" w:rsidP="00455531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Frame structure</w:t>
            </w:r>
          </w:p>
        </w:tc>
        <w:tc>
          <w:tcPr>
            <w:tcW w:w="1331" w:type="dxa"/>
            <w:vMerge w:val="restart"/>
            <w:vAlign w:val="center"/>
          </w:tcPr>
          <w:p w:rsidR="00B33785" w:rsidRPr="00A95E40" w:rsidRDefault="00B33785" w:rsidP="00455531">
            <w:pPr>
              <w:pStyle w:val="TAH"/>
              <w:rPr>
                <w:rFonts w:eastAsia="MS Mincho" w:cs="Arial"/>
                <w:sz w:val="16"/>
                <w:szCs w:val="16"/>
              </w:rPr>
            </w:pPr>
            <w:r w:rsidRPr="00A95E40">
              <w:rPr>
                <w:rFonts w:eastAsia="MS Mincho" w:cs="Arial"/>
                <w:sz w:val="16"/>
                <w:szCs w:val="16"/>
              </w:rPr>
              <w:t>ITU</w:t>
            </w:r>
          </w:p>
          <w:p w:rsidR="00B33785" w:rsidRPr="00A95E40" w:rsidRDefault="00B33785" w:rsidP="00455531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A95E40">
              <w:rPr>
                <w:rFonts w:eastAsia="MS Mincho" w:cs="Arial"/>
                <w:sz w:val="16"/>
                <w:szCs w:val="16"/>
              </w:rPr>
              <w:t>Requirement</w:t>
            </w:r>
            <w:r w:rsidRPr="00A95E40">
              <w:rPr>
                <w:rFonts w:cs="Arial"/>
                <w:sz w:val="16"/>
                <w:szCs w:val="16"/>
                <w:lang w:eastAsia="zh-CN"/>
              </w:rPr>
              <w:t xml:space="preserve"> (bit/s/Hz)</w:t>
            </w:r>
          </w:p>
        </w:tc>
        <w:tc>
          <w:tcPr>
            <w:tcW w:w="2977" w:type="dxa"/>
            <w:gridSpan w:val="3"/>
            <w:vAlign w:val="center"/>
          </w:tcPr>
          <w:p w:rsidR="00B33785" w:rsidRPr="00A95E40" w:rsidRDefault="00B33785" w:rsidP="00455531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Channel  model A</w:t>
            </w:r>
          </w:p>
        </w:tc>
        <w:tc>
          <w:tcPr>
            <w:tcW w:w="2976" w:type="dxa"/>
            <w:gridSpan w:val="3"/>
            <w:vAlign w:val="center"/>
          </w:tcPr>
          <w:p w:rsidR="00B33785" w:rsidRPr="00A95E40" w:rsidRDefault="00B33785" w:rsidP="00455531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Channel model B</w:t>
            </w:r>
          </w:p>
        </w:tc>
      </w:tr>
      <w:tr w:rsidR="00B33785" w:rsidRPr="00A95E40" w:rsidDel="00194D07" w:rsidTr="002931BA">
        <w:trPr>
          <w:trHeight w:val="250"/>
          <w:jc w:val="center"/>
        </w:trPr>
        <w:tc>
          <w:tcPr>
            <w:tcW w:w="1552" w:type="dxa"/>
            <w:vMerge/>
            <w:vAlign w:val="center"/>
          </w:tcPr>
          <w:p w:rsidR="00B33785" w:rsidRPr="00A95E40" w:rsidRDefault="00B33785" w:rsidP="00455531">
            <w:pPr>
              <w:pStyle w:val="TAH"/>
              <w:rPr>
                <w:rFonts w:eastAsia="MS Mincho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33785" w:rsidRPr="00A95E40" w:rsidDel="00194D07" w:rsidRDefault="00B33785" w:rsidP="00455531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079" w:type="dxa"/>
            <w:vMerge/>
            <w:vAlign w:val="center"/>
          </w:tcPr>
          <w:p w:rsidR="00B33785" w:rsidRPr="00A95E40" w:rsidDel="00194D07" w:rsidRDefault="00B33785" w:rsidP="00455531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331" w:type="dxa"/>
            <w:vMerge/>
            <w:vAlign w:val="center"/>
          </w:tcPr>
          <w:p w:rsidR="00B33785" w:rsidRPr="00A95E40" w:rsidDel="00194D07" w:rsidRDefault="00B33785" w:rsidP="00455531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33785" w:rsidRPr="00A95E40" w:rsidRDefault="00B33785" w:rsidP="00455531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b w:val="0"/>
                <w:sz w:val="16"/>
                <w:szCs w:val="16"/>
                <w:lang w:eastAsia="zh-CN"/>
              </w:rPr>
              <w:t>Channel condition</w:t>
            </w:r>
          </w:p>
        </w:tc>
        <w:tc>
          <w:tcPr>
            <w:tcW w:w="851" w:type="dxa"/>
            <w:vAlign w:val="center"/>
          </w:tcPr>
          <w:p w:rsidR="00B33785" w:rsidRPr="00A95E40" w:rsidRDefault="00B33785" w:rsidP="00455531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b w:val="0"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4" w:type="dxa"/>
            <w:vAlign w:val="center"/>
          </w:tcPr>
          <w:p w:rsidR="00B33785" w:rsidRPr="00A95E40" w:rsidDel="00194D07" w:rsidRDefault="00B33785" w:rsidP="00455531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b w:val="0"/>
                <w:sz w:val="16"/>
                <w:szCs w:val="16"/>
                <w:lang w:eastAsia="zh-CN"/>
              </w:rPr>
              <w:t>Normalized traffic channel link data rate (bit/s/Hz)</w:t>
            </w:r>
          </w:p>
        </w:tc>
        <w:tc>
          <w:tcPr>
            <w:tcW w:w="992" w:type="dxa"/>
            <w:vAlign w:val="center"/>
          </w:tcPr>
          <w:p w:rsidR="00B33785" w:rsidRPr="00A95E40" w:rsidRDefault="00B33785" w:rsidP="00455531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b w:val="0"/>
                <w:sz w:val="16"/>
                <w:szCs w:val="16"/>
                <w:lang w:eastAsia="zh-CN"/>
              </w:rPr>
              <w:t>Channel condition</w:t>
            </w:r>
          </w:p>
        </w:tc>
        <w:tc>
          <w:tcPr>
            <w:tcW w:w="850" w:type="dxa"/>
            <w:vAlign w:val="center"/>
          </w:tcPr>
          <w:p w:rsidR="00B33785" w:rsidRPr="00A95E40" w:rsidRDefault="00B33785" w:rsidP="00455531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b w:val="0"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4" w:type="dxa"/>
            <w:vAlign w:val="center"/>
          </w:tcPr>
          <w:p w:rsidR="00B33785" w:rsidRPr="00A95E40" w:rsidDel="00194D07" w:rsidRDefault="00B33785" w:rsidP="00455531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b w:val="0"/>
                <w:sz w:val="16"/>
                <w:szCs w:val="16"/>
                <w:lang w:eastAsia="zh-CN"/>
              </w:rPr>
              <w:t>Normalized traffic channel link data rate (bit/s/Hz)</w:t>
            </w:r>
          </w:p>
        </w:tc>
      </w:tr>
      <w:tr w:rsidR="00A272C6" w:rsidRPr="00A95E40" w:rsidTr="002931BA">
        <w:trPr>
          <w:trHeight w:val="312"/>
          <w:jc w:val="center"/>
        </w:trPr>
        <w:tc>
          <w:tcPr>
            <w:tcW w:w="1552" w:type="dxa"/>
            <w:vMerge w:val="restart"/>
            <w:vAlign w:val="center"/>
          </w:tcPr>
          <w:p w:rsidR="00A272C6" w:rsidRPr="00A95E40" w:rsidRDefault="00AD71EF" w:rsidP="00455531">
            <w:pPr>
              <w:pStyle w:val="TAC"/>
              <w:rPr>
                <w:rFonts w:cs="Arial"/>
                <w:sz w:val="16"/>
                <w:szCs w:val="16"/>
                <w:lang w:val="es-ES" w:eastAsia="zh-CN"/>
              </w:rPr>
            </w:pPr>
            <w:r w:rsidRPr="00A95E40">
              <w:rPr>
                <w:rFonts w:cs="Arial"/>
                <w:sz w:val="16"/>
                <w:szCs w:val="16"/>
                <w:lang w:val="es-ES" w:eastAsia="zh-CN"/>
              </w:rPr>
              <w:t>1x4 SIMO</w:t>
            </w:r>
          </w:p>
        </w:tc>
        <w:tc>
          <w:tcPr>
            <w:tcW w:w="850" w:type="dxa"/>
            <w:vMerge w:val="restart"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1331" w:type="dxa"/>
            <w:vMerge w:val="restart"/>
            <w:vAlign w:val="center"/>
          </w:tcPr>
          <w:p w:rsidR="00A272C6" w:rsidRPr="00A95E40" w:rsidRDefault="00A272C6" w:rsidP="00B3378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0.45</w:t>
            </w:r>
          </w:p>
        </w:tc>
        <w:tc>
          <w:tcPr>
            <w:tcW w:w="992" w:type="dxa"/>
            <w:vAlign w:val="center"/>
          </w:tcPr>
          <w:p w:rsidR="00A272C6" w:rsidRPr="00A95E40" w:rsidRDefault="00A272C6" w:rsidP="00455531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1" w:type="dxa"/>
            <w:vAlign w:val="center"/>
          </w:tcPr>
          <w:p w:rsidR="00A272C6" w:rsidRPr="00A95E40" w:rsidRDefault="00A272C6" w:rsidP="0045553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A95E40">
              <w:rPr>
                <w:rFonts w:ascii="Arial" w:eastAsia="宋体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A95E40" w:rsidRDefault="00A272C6" w:rsidP="00455531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1.22</w:t>
            </w:r>
          </w:p>
        </w:tc>
        <w:tc>
          <w:tcPr>
            <w:tcW w:w="992" w:type="dxa"/>
            <w:vAlign w:val="center"/>
          </w:tcPr>
          <w:p w:rsidR="00A272C6" w:rsidRPr="00A95E40" w:rsidRDefault="00A272C6" w:rsidP="00455531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A95E40" w:rsidDel="00194D07" w:rsidRDefault="00A272C6" w:rsidP="0045553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A95E40">
              <w:rPr>
                <w:rFonts w:ascii="Arial" w:eastAsia="宋体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A95E40" w:rsidDel="00194D07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1.22</w:t>
            </w:r>
          </w:p>
        </w:tc>
      </w:tr>
      <w:tr w:rsidR="00A272C6" w:rsidRPr="00A95E40" w:rsidTr="002931BA">
        <w:trPr>
          <w:trHeight w:val="300"/>
          <w:jc w:val="center"/>
        </w:trPr>
        <w:tc>
          <w:tcPr>
            <w:tcW w:w="1552" w:type="dxa"/>
            <w:vMerge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A95E40" w:rsidRDefault="00A272C6" w:rsidP="00455531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1" w:type="dxa"/>
            <w:vAlign w:val="center"/>
          </w:tcPr>
          <w:p w:rsidR="00A272C6" w:rsidRPr="00A95E40" w:rsidRDefault="00A272C6" w:rsidP="0045553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A95E40">
              <w:rPr>
                <w:rFonts w:ascii="Arial" w:eastAsia="宋体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A95E40" w:rsidRDefault="00A272C6" w:rsidP="00455531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0.84</w:t>
            </w:r>
          </w:p>
        </w:tc>
        <w:tc>
          <w:tcPr>
            <w:tcW w:w="992" w:type="dxa"/>
            <w:vAlign w:val="center"/>
          </w:tcPr>
          <w:p w:rsidR="00A272C6" w:rsidRPr="00A95E40" w:rsidRDefault="00A272C6" w:rsidP="00455531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A95E40" w:rsidDel="00194D07" w:rsidRDefault="00A272C6" w:rsidP="0045553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A95E40">
              <w:rPr>
                <w:rFonts w:ascii="Arial" w:eastAsia="宋体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A95E40" w:rsidDel="00194D07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0.83</w:t>
            </w:r>
          </w:p>
        </w:tc>
      </w:tr>
      <w:tr w:rsidR="00A272C6" w:rsidRPr="00A95E40" w:rsidTr="002931BA">
        <w:trPr>
          <w:trHeight w:val="300"/>
          <w:jc w:val="center"/>
        </w:trPr>
        <w:tc>
          <w:tcPr>
            <w:tcW w:w="1552" w:type="dxa"/>
            <w:vMerge w:val="restart"/>
            <w:vAlign w:val="center"/>
          </w:tcPr>
          <w:p w:rsidR="00A272C6" w:rsidRPr="00A95E40" w:rsidRDefault="004A0FB0" w:rsidP="00455531">
            <w:pPr>
              <w:pStyle w:val="TAC"/>
              <w:rPr>
                <w:rFonts w:cs="Arial"/>
                <w:sz w:val="16"/>
                <w:szCs w:val="16"/>
                <w:lang w:val="es-ES" w:eastAsia="zh-CN"/>
              </w:rPr>
            </w:pPr>
            <w:r w:rsidRPr="00A95E40">
              <w:rPr>
                <w:rFonts w:cs="Arial"/>
                <w:sz w:val="16"/>
                <w:szCs w:val="16"/>
                <w:lang w:val="es-ES" w:eastAsia="zh-CN"/>
              </w:rPr>
              <w:t>1x8 SIMO</w:t>
            </w:r>
          </w:p>
        </w:tc>
        <w:tc>
          <w:tcPr>
            <w:tcW w:w="850" w:type="dxa"/>
            <w:vMerge w:val="restart"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DSUUD</w:t>
            </w:r>
          </w:p>
        </w:tc>
        <w:tc>
          <w:tcPr>
            <w:tcW w:w="1331" w:type="dxa"/>
            <w:vMerge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A95E40" w:rsidRDefault="00A272C6" w:rsidP="00455531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1" w:type="dxa"/>
            <w:vAlign w:val="center"/>
          </w:tcPr>
          <w:p w:rsidR="00A272C6" w:rsidRPr="00A95E40" w:rsidRDefault="00A272C6" w:rsidP="0045553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A95E40">
              <w:rPr>
                <w:rFonts w:ascii="Arial" w:eastAsia="宋体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1.37</w:t>
            </w:r>
          </w:p>
        </w:tc>
        <w:tc>
          <w:tcPr>
            <w:tcW w:w="992" w:type="dxa"/>
            <w:vAlign w:val="center"/>
          </w:tcPr>
          <w:p w:rsidR="00A272C6" w:rsidRPr="00A95E40" w:rsidRDefault="00A272C6" w:rsidP="00455531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A95E40" w:rsidRDefault="00A272C6" w:rsidP="0045553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A95E40">
              <w:rPr>
                <w:rFonts w:ascii="Arial" w:eastAsia="宋体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1.31</w:t>
            </w:r>
          </w:p>
        </w:tc>
      </w:tr>
      <w:tr w:rsidR="00A272C6" w:rsidRPr="00A95E40" w:rsidTr="002931BA">
        <w:trPr>
          <w:trHeight w:val="300"/>
          <w:jc w:val="center"/>
        </w:trPr>
        <w:tc>
          <w:tcPr>
            <w:tcW w:w="1552" w:type="dxa"/>
            <w:vMerge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A95E40" w:rsidRDefault="00A272C6" w:rsidP="00455531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1" w:type="dxa"/>
            <w:vAlign w:val="center"/>
          </w:tcPr>
          <w:p w:rsidR="00A272C6" w:rsidRPr="00A95E40" w:rsidDel="00194D07" w:rsidRDefault="00A272C6" w:rsidP="0045553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A95E40">
              <w:rPr>
                <w:rFonts w:ascii="Arial" w:eastAsia="宋体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1.06</w:t>
            </w:r>
          </w:p>
        </w:tc>
        <w:tc>
          <w:tcPr>
            <w:tcW w:w="992" w:type="dxa"/>
            <w:vAlign w:val="center"/>
          </w:tcPr>
          <w:p w:rsidR="00A272C6" w:rsidRPr="00A95E40" w:rsidRDefault="00A272C6" w:rsidP="00455531">
            <w:pPr>
              <w:pStyle w:val="TAC"/>
              <w:adjustRightInd w:val="0"/>
              <w:snapToGrid w:val="0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A95E40" w:rsidDel="00194D07" w:rsidRDefault="00A272C6" w:rsidP="00455531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A95E40">
              <w:rPr>
                <w:rFonts w:ascii="Arial" w:eastAsia="宋体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A95E40" w:rsidRDefault="00A272C6" w:rsidP="0045553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95E40">
              <w:rPr>
                <w:rFonts w:cs="Arial"/>
                <w:sz w:val="16"/>
                <w:szCs w:val="16"/>
                <w:lang w:eastAsia="zh-CN"/>
              </w:rPr>
              <w:t>1.03</w:t>
            </w:r>
          </w:p>
        </w:tc>
      </w:tr>
    </w:tbl>
    <w:p w:rsidR="00CB1D49" w:rsidRDefault="00CB1D49" w:rsidP="000072C8">
      <w:pPr>
        <w:pStyle w:val="3"/>
        <w:rPr>
          <w:lang w:eastAsia="zh-CN"/>
        </w:rPr>
      </w:pPr>
      <w:r>
        <w:rPr>
          <w:lang w:eastAsia="zh-CN"/>
        </w:rPr>
        <w:t>5.9.2</w:t>
      </w:r>
      <w:r>
        <w:rPr>
          <w:lang w:eastAsia="zh-CN"/>
        </w:rPr>
        <w:tab/>
        <w:t>LTE</w:t>
      </w:r>
    </w:p>
    <w:p w:rsidR="00F702C5" w:rsidRDefault="00F702C5" w:rsidP="00F702C5">
      <w:pPr>
        <w:pStyle w:val="4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.9.2.</w:t>
      </w:r>
      <w:r w:rsidR="000A6736">
        <w:rPr>
          <w:lang w:eastAsia="zh-CN"/>
        </w:rPr>
        <w:t>3</w:t>
      </w:r>
      <w:r>
        <w:rPr>
          <w:lang w:eastAsia="zh-CN"/>
        </w:rPr>
        <w:tab/>
        <w:t>Rural - eMBB</w:t>
      </w:r>
    </w:p>
    <w:p w:rsidR="000A6736" w:rsidRDefault="000A6736" w:rsidP="000A6736">
      <w:pPr>
        <w:rPr>
          <w:lang w:val="en-US" w:eastAsia="zh-CN"/>
        </w:rPr>
      </w:pPr>
      <w:r>
        <w:rPr>
          <w:lang w:val="en-US" w:eastAsia="zh-CN"/>
        </w:rPr>
        <w:t xml:space="preserve">Evaluation configuration A (carrier frequency = 700 MHz) </w:t>
      </w:r>
      <w:r w:rsidR="006A44A3">
        <w:rPr>
          <w:lang w:val="en-US" w:eastAsia="zh-CN"/>
        </w:rPr>
        <w:t>is</w:t>
      </w:r>
      <w:r>
        <w:rPr>
          <w:lang w:val="en-US" w:eastAsia="zh-CN"/>
        </w:rPr>
        <w:t xml:space="preserve"> applied for 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evaluations of Rural – eMBB test environment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for </w:t>
      </w:r>
      <w:r w:rsidR="006A44A3">
        <w:rPr>
          <w:lang w:val="en-US" w:eastAsia="zh-CN"/>
        </w:rPr>
        <w:t>LTE</w:t>
      </w:r>
      <w:r>
        <w:rPr>
          <w:lang w:val="en-US" w:eastAsia="zh-CN"/>
        </w:rPr>
        <w:t xml:space="preserve">. Both </w:t>
      </w:r>
      <w:r w:rsidR="00036A44">
        <w:rPr>
          <w:lang w:val="en-US" w:eastAsia="zh-CN"/>
        </w:rPr>
        <w:t>LTE</w:t>
      </w:r>
      <w:r>
        <w:rPr>
          <w:lang w:val="en-US" w:eastAsia="zh-CN"/>
        </w:rPr>
        <w:t xml:space="preserve"> FDD and TDD are evaluated. The mobility class of 120km/h and 500km/h are considered. Detailed evaluation assumptions and results can be found in </w:t>
      </w:r>
      <w:r w:rsidRPr="00DC6155">
        <w:rPr>
          <w:highlight w:val="cyan"/>
          <w:lang w:val="en-US" w:eastAsia="zh-CN"/>
        </w:rPr>
        <w:t>RP-181</w:t>
      </w:r>
      <w:r w:rsidRPr="00DF16DC">
        <w:rPr>
          <w:highlight w:val="cyan"/>
          <w:lang w:val="en-US" w:eastAsia="zh-CN"/>
        </w:rPr>
        <w:t>818</w:t>
      </w:r>
      <w:r>
        <w:rPr>
          <w:lang w:val="en-US" w:eastAsia="zh-CN"/>
        </w:rPr>
        <w:t>.</w:t>
      </w:r>
    </w:p>
    <w:p w:rsidR="000A6736" w:rsidRDefault="000A6736" w:rsidP="000A6736">
      <w:pPr>
        <w:pStyle w:val="5"/>
        <w:rPr>
          <w:lang w:val="en-US" w:eastAsia="zh-CN"/>
        </w:rPr>
      </w:pPr>
      <w:r>
        <w:rPr>
          <w:lang w:val="en-US" w:eastAsia="zh-CN"/>
        </w:rPr>
        <w:lastRenderedPageBreak/>
        <w:t>5.9.</w:t>
      </w:r>
      <w:r w:rsidR="00A6042A">
        <w:rPr>
          <w:lang w:val="en-US" w:eastAsia="zh-CN"/>
        </w:rPr>
        <w:t>2</w:t>
      </w:r>
      <w:r>
        <w:rPr>
          <w:lang w:val="en-US" w:eastAsia="zh-CN"/>
        </w:rPr>
        <w:t>.3.1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valuation configuration A (CF = 700 MHz)</w:t>
      </w:r>
    </w:p>
    <w:p w:rsidR="000A6736" w:rsidRDefault="000A6736" w:rsidP="000A6736">
      <w:pPr>
        <w:rPr>
          <w:lang w:val="en-US" w:eastAsia="zh-CN"/>
        </w:rPr>
      </w:pPr>
      <w:r>
        <w:rPr>
          <w:lang w:val="en-US" w:eastAsia="zh-CN"/>
        </w:rPr>
        <w:t xml:space="preserve">The evaluation results of mobility for </w:t>
      </w:r>
      <w:r w:rsidR="003528BA">
        <w:rPr>
          <w:lang w:val="en-US" w:eastAsia="zh-CN"/>
        </w:rPr>
        <w:t>LTE</w:t>
      </w:r>
      <w:r>
        <w:rPr>
          <w:lang w:val="en-US" w:eastAsia="zh-CN"/>
        </w:rPr>
        <w:t xml:space="preserve"> FDD and TDD for evaluation configuration A for mobility class of 120km/h are provided in Table 5.9.</w:t>
      </w:r>
      <w:r w:rsidR="00F923DA">
        <w:rPr>
          <w:lang w:val="en-US" w:eastAsia="zh-CN"/>
        </w:rPr>
        <w:t>2</w:t>
      </w:r>
      <w:r>
        <w:rPr>
          <w:lang w:val="en-US" w:eastAsia="zh-CN"/>
        </w:rPr>
        <w:t xml:space="preserve">.3.1-1. </w:t>
      </w:r>
    </w:p>
    <w:p w:rsidR="0031569B" w:rsidRDefault="0031569B" w:rsidP="0031569B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 w:rsidR="00F31E88">
        <w:t>2</w:t>
      </w:r>
      <w:r>
        <w:t>.3.</w:t>
      </w:r>
      <w:r w:rsidR="00F31E88">
        <w:t>1</w:t>
      </w:r>
      <w:r w:rsidRPr="00D27ABC">
        <w:t>-</w:t>
      </w:r>
      <w:r w:rsidR="00F31E88">
        <w:t>1</w:t>
      </w:r>
      <w:r w:rsidRPr="00D27ABC">
        <w:t xml:space="preserve"> </w:t>
      </w:r>
      <w:r w:rsidR="00F31E88">
        <w:t>LTE</w:t>
      </w:r>
      <w:r>
        <w:rPr>
          <w:lang w:eastAsia="zh-CN"/>
        </w:rPr>
        <w:t xml:space="preserve"> mobility in Rural – eMBB </w:t>
      </w:r>
      <w:r>
        <w:rPr>
          <w:lang w:eastAsia="zh-CN"/>
        </w:rPr>
        <w:br/>
        <w:t xml:space="preserve">(Evaluation configuration </w:t>
      </w:r>
      <w:r w:rsidR="00E21B7C">
        <w:rPr>
          <w:lang w:eastAsia="zh-CN"/>
        </w:rPr>
        <w:t>A</w:t>
      </w:r>
      <w:r>
        <w:rPr>
          <w:lang w:eastAsia="zh-CN"/>
        </w:rPr>
        <w:t>, CF=</w:t>
      </w:r>
      <w:r w:rsidR="00E21B7C">
        <w:rPr>
          <w:lang w:eastAsia="zh-CN"/>
        </w:rPr>
        <w:t>700</w:t>
      </w:r>
      <w:r>
        <w:rPr>
          <w:lang w:eastAsia="zh-CN"/>
        </w:rPr>
        <w:t xml:space="preserve"> </w:t>
      </w:r>
      <w:r w:rsidR="00E21B7C">
        <w:rPr>
          <w:lang w:eastAsia="zh-CN"/>
        </w:rPr>
        <w:t>M</w:t>
      </w:r>
      <w:r>
        <w:rPr>
          <w:lang w:eastAsia="zh-CN"/>
        </w:rPr>
        <w:t xml:space="preserve">Hz, Mobility class of </w:t>
      </w:r>
      <w:r w:rsidR="003A16C4">
        <w:rPr>
          <w:lang w:eastAsia="zh-CN"/>
        </w:rPr>
        <w:t>12</w:t>
      </w:r>
      <w:r>
        <w:rPr>
          <w:lang w:eastAsia="zh-CN"/>
        </w:rPr>
        <w:t>0km/h)</w:t>
      </w:r>
    </w:p>
    <w:p w:rsidR="0031569B" w:rsidRDefault="0031569B" w:rsidP="0031569B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1"/>
        <w:gridCol w:w="888"/>
        <w:gridCol w:w="1230"/>
        <w:gridCol w:w="970"/>
        <w:gridCol w:w="899"/>
        <w:gridCol w:w="1224"/>
        <w:gridCol w:w="970"/>
        <w:gridCol w:w="899"/>
        <w:gridCol w:w="1224"/>
      </w:tblGrid>
      <w:tr w:rsidR="004D1EAF" w:rsidRPr="004002C8" w:rsidDel="00194D07" w:rsidTr="008D2AAA">
        <w:trPr>
          <w:trHeight w:val="250"/>
          <w:jc w:val="center"/>
        </w:trPr>
        <w:tc>
          <w:tcPr>
            <w:tcW w:w="0" w:type="auto"/>
            <w:vMerge w:val="restart"/>
            <w:vAlign w:val="center"/>
          </w:tcPr>
          <w:p w:rsidR="004D1EAF" w:rsidRPr="00E33939" w:rsidRDefault="004D1EAF" w:rsidP="008D2AAA">
            <w:pPr>
              <w:pStyle w:val="TAC"/>
              <w:rPr>
                <w:rFonts w:eastAsia="MS Mincho"/>
                <w:b/>
                <w:sz w:val="16"/>
              </w:rPr>
            </w:pPr>
            <w:r w:rsidRPr="00E33939">
              <w:rPr>
                <w:rFonts w:eastAsia="MS Mincho" w:hint="eastAsia"/>
                <w:b/>
                <w:sz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4D1EAF" w:rsidRPr="00E33939" w:rsidRDefault="004D1EAF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Sub-carrier spacing</w:t>
            </w:r>
            <w:r w:rsidRPr="00E33939"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vAlign w:val="center"/>
          </w:tcPr>
          <w:p w:rsidR="004D1EAF" w:rsidRPr="00E33939" w:rsidRDefault="004D1EAF" w:rsidP="008D2AAA">
            <w:pPr>
              <w:pStyle w:val="TAH"/>
              <w:rPr>
                <w:rFonts w:eastAsia="MS Mincho"/>
                <w:sz w:val="16"/>
              </w:rPr>
            </w:pPr>
            <w:r w:rsidRPr="00E33939">
              <w:rPr>
                <w:rFonts w:eastAsia="MS Mincho" w:hint="eastAsia"/>
                <w:sz w:val="16"/>
              </w:rPr>
              <w:t>ITU</w:t>
            </w:r>
          </w:p>
          <w:p w:rsidR="004D1EAF" w:rsidRPr="00E33939" w:rsidRDefault="004D1EAF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eastAsia="MS Mincho" w:hint="eastAsia"/>
                <w:sz w:val="16"/>
              </w:rPr>
              <w:t>Requirement</w:t>
            </w:r>
            <w:r w:rsidRPr="00E33939">
              <w:rPr>
                <w:rFonts w:hint="eastAsia"/>
                <w:sz w:val="16"/>
                <w:lang w:eastAsia="zh-CN"/>
              </w:rPr>
              <w:t xml:space="preserve"> (</w:t>
            </w:r>
            <w:r w:rsidRPr="00E33939">
              <w:rPr>
                <w:sz w:val="16"/>
                <w:lang w:eastAsia="zh-CN"/>
              </w:rPr>
              <w:t>bit</w:t>
            </w:r>
            <w:r w:rsidRPr="00E33939">
              <w:rPr>
                <w:rFonts w:hint="eastAsia"/>
                <w:sz w:val="16"/>
                <w:lang w:eastAsia="zh-CN"/>
              </w:rPr>
              <w:t>/</w:t>
            </w:r>
            <w:r w:rsidRPr="00E33939">
              <w:rPr>
                <w:sz w:val="16"/>
                <w:lang w:eastAsia="zh-CN"/>
              </w:rPr>
              <w:t>s</w:t>
            </w:r>
            <w:r w:rsidRPr="00E33939">
              <w:rPr>
                <w:rFonts w:hint="eastAsia"/>
                <w:sz w:val="16"/>
                <w:lang w:eastAsia="zh-CN"/>
              </w:rPr>
              <w:t>/Hz)</w:t>
            </w:r>
          </w:p>
        </w:tc>
        <w:tc>
          <w:tcPr>
            <w:tcW w:w="0" w:type="auto"/>
            <w:gridSpan w:val="3"/>
            <w:vAlign w:val="center"/>
          </w:tcPr>
          <w:p w:rsidR="004D1EAF" w:rsidRPr="00E33939" w:rsidRDefault="004D1EAF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0" w:type="auto"/>
            <w:gridSpan w:val="3"/>
            <w:vAlign w:val="center"/>
          </w:tcPr>
          <w:p w:rsidR="004D1EAF" w:rsidRPr="00E33939" w:rsidRDefault="004D1EAF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4D1EAF" w:rsidRPr="004002C8" w:rsidDel="00194D07" w:rsidTr="008D2AAA">
        <w:trPr>
          <w:trHeight w:val="250"/>
          <w:jc w:val="center"/>
        </w:trPr>
        <w:tc>
          <w:tcPr>
            <w:tcW w:w="0" w:type="auto"/>
            <w:vMerge/>
            <w:vAlign w:val="center"/>
          </w:tcPr>
          <w:p w:rsidR="004D1EAF" w:rsidRPr="00E33939" w:rsidRDefault="004D1EAF" w:rsidP="008D2AAA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4D1EAF" w:rsidRPr="00E33939" w:rsidDel="00194D07" w:rsidRDefault="004D1EAF" w:rsidP="008D2AAA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:rsidR="004D1EAF" w:rsidRPr="00E33939" w:rsidDel="00194D07" w:rsidRDefault="004D1EAF" w:rsidP="008D2AAA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:rsidR="004D1EAF" w:rsidRPr="00E33939" w:rsidRDefault="004D1EAF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4D1EAF" w:rsidRPr="00E33939" w:rsidRDefault="004D1EAF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D1EAF" w:rsidRPr="00E33939" w:rsidDel="00194D07" w:rsidRDefault="004D1EAF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0" w:type="auto"/>
            <w:vAlign w:val="center"/>
          </w:tcPr>
          <w:p w:rsidR="004D1EAF" w:rsidRPr="00E33939" w:rsidRDefault="004D1EAF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4D1EAF" w:rsidRPr="00E33939" w:rsidRDefault="004D1EAF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D1EAF" w:rsidRPr="00E33939" w:rsidDel="00194D07" w:rsidRDefault="004D1EAF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8D2AAA">
        <w:trPr>
          <w:trHeight w:val="312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D23496" w:rsidP="008D2AAA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0.8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2.79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2.79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2.20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2.19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:rsidR="00A272C6" w:rsidRPr="004002C8" w:rsidRDefault="00317027" w:rsidP="004D1EAF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1x2 SIMO</w:t>
            </w:r>
          </w:p>
        </w:tc>
        <w:tc>
          <w:tcPr>
            <w:tcW w:w="0" w:type="auto"/>
            <w:vMerge w:val="restart"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.70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.70</w:t>
            </w:r>
          </w:p>
        </w:tc>
      </w:tr>
      <w:tr w:rsidR="00A272C6" w:rsidRPr="004002C8" w:rsidTr="008D2AAA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272C6" w:rsidRPr="004002C8" w:rsidRDefault="00A272C6" w:rsidP="004D1EAF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120D5D" w:rsidRDefault="00A272C6" w:rsidP="004D1EAF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.00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120D5D" w:rsidRDefault="00A272C6" w:rsidP="004D1EAF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4D1EAF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.00</w:t>
            </w:r>
          </w:p>
        </w:tc>
      </w:tr>
    </w:tbl>
    <w:p w:rsidR="00C35160" w:rsidRDefault="00C35160" w:rsidP="00110A71">
      <w:pPr>
        <w:rPr>
          <w:lang w:eastAsia="zh-CN"/>
        </w:rPr>
      </w:pPr>
    </w:p>
    <w:p w:rsidR="00B91E42" w:rsidRDefault="00B91E42" w:rsidP="00B91E42">
      <w:pPr>
        <w:pStyle w:val="TH"/>
        <w:rPr>
          <w:lang w:eastAsia="zh-CN"/>
        </w:rPr>
      </w:pPr>
      <w:r>
        <w:rPr>
          <w:rFonts w:hint="eastAsia"/>
          <w:lang w:eastAsia="zh-CN"/>
        </w:rPr>
        <w:t>(</w:t>
      </w:r>
      <w:r w:rsidR="0003761E">
        <w:rPr>
          <w:lang w:eastAsia="zh-CN"/>
        </w:rPr>
        <w:t>b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NR </w:t>
      </w:r>
      <w:r w:rsidR="0003761E">
        <w:rPr>
          <w:lang w:eastAsia="zh-CN"/>
        </w:rPr>
        <w:t>T</w:t>
      </w:r>
      <w:r>
        <w:rPr>
          <w:lang w:eastAsia="zh-CN"/>
        </w:rPr>
        <w:t>DD</w:t>
      </w:r>
    </w:p>
    <w:tbl>
      <w:tblPr>
        <w:tblW w:w="109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992"/>
        <w:gridCol w:w="1079"/>
        <w:gridCol w:w="1331"/>
        <w:gridCol w:w="992"/>
        <w:gridCol w:w="918"/>
        <w:gridCol w:w="1208"/>
        <w:gridCol w:w="992"/>
        <w:gridCol w:w="993"/>
        <w:gridCol w:w="1134"/>
      </w:tblGrid>
      <w:tr w:rsidR="003060B6" w:rsidRPr="004002C8" w:rsidDel="00194D07" w:rsidTr="009D6CBA">
        <w:trPr>
          <w:trHeight w:val="250"/>
          <w:jc w:val="center"/>
        </w:trPr>
        <w:tc>
          <w:tcPr>
            <w:tcW w:w="1268" w:type="dxa"/>
            <w:vMerge w:val="restart"/>
            <w:vAlign w:val="center"/>
          </w:tcPr>
          <w:p w:rsidR="003060B6" w:rsidRPr="00E33939" w:rsidRDefault="003060B6" w:rsidP="008D2AAA">
            <w:pPr>
              <w:pStyle w:val="TAC"/>
              <w:rPr>
                <w:rFonts w:eastAsia="MS Mincho"/>
                <w:b/>
                <w:sz w:val="16"/>
              </w:rPr>
            </w:pPr>
            <w:r w:rsidRPr="00E33939">
              <w:rPr>
                <w:rFonts w:eastAsia="MS Mincho" w:hint="eastAsia"/>
                <w:b/>
                <w:sz w:val="16"/>
              </w:rPr>
              <w:t>Scheme and antenna configuration</w:t>
            </w:r>
          </w:p>
        </w:tc>
        <w:tc>
          <w:tcPr>
            <w:tcW w:w="992" w:type="dxa"/>
            <w:vMerge w:val="restart"/>
            <w:vAlign w:val="center"/>
          </w:tcPr>
          <w:p w:rsidR="003060B6" w:rsidRPr="00E33939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Sub-carrier spacing</w:t>
            </w:r>
            <w:r w:rsidRPr="00E33939"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1079" w:type="dxa"/>
            <w:vMerge w:val="restart"/>
            <w:vAlign w:val="center"/>
          </w:tcPr>
          <w:p w:rsidR="003060B6" w:rsidRPr="00E33939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F</w:t>
            </w:r>
            <w:r w:rsidRPr="00E33939">
              <w:rPr>
                <w:sz w:val="16"/>
                <w:lang w:eastAsia="zh-CN"/>
              </w:rPr>
              <w:t>rame structure</w:t>
            </w:r>
          </w:p>
        </w:tc>
        <w:tc>
          <w:tcPr>
            <w:tcW w:w="1331" w:type="dxa"/>
            <w:vMerge w:val="restart"/>
            <w:vAlign w:val="center"/>
          </w:tcPr>
          <w:p w:rsidR="003060B6" w:rsidRPr="00E33939" w:rsidRDefault="003060B6" w:rsidP="008D2AAA">
            <w:pPr>
              <w:pStyle w:val="TAH"/>
              <w:rPr>
                <w:rFonts w:eastAsia="MS Mincho"/>
                <w:sz w:val="16"/>
              </w:rPr>
            </w:pPr>
            <w:r w:rsidRPr="00E33939">
              <w:rPr>
                <w:rFonts w:eastAsia="MS Mincho" w:hint="eastAsia"/>
                <w:sz w:val="16"/>
              </w:rPr>
              <w:t>ITU</w:t>
            </w:r>
          </w:p>
          <w:p w:rsidR="003060B6" w:rsidRPr="00E33939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eastAsia="MS Mincho" w:hint="eastAsia"/>
                <w:sz w:val="16"/>
              </w:rPr>
              <w:t>Requirement</w:t>
            </w:r>
            <w:r w:rsidRPr="00E33939">
              <w:rPr>
                <w:rFonts w:hint="eastAsia"/>
                <w:sz w:val="16"/>
                <w:lang w:eastAsia="zh-CN"/>
              </w:rPr>
              <w:t xml:space="preserve"> (</w:t>
            </w:r>
            <w:r w:rsidRPr="00E33939">
              <w:rPr>
                <w:sz w:val="16"/>
                <w:lang w:eastAsia="zh-CN"/>
              </w:rPr>
              <w:t>bit</w:t>
            </w:r>
            <w:r w:rsidRPr="00E33939">
              <w:rPr>
                <w:rFonts w:hint="eastAsia"/>
                <w:sz w:val="16"/>
                <w:lang w:eastAsia="zh-CN"/>
              </w:rPr>
              <w:t>/</w:t>
            </w:r>
            <w:r w:rsidRPr="00E33939">
              <w:rPr>
                <w:sz w:val="16"/>
                <w:lang w:eastAsia="zh-CN"/>
              </w:rPr>
              <w:t>s</w:t>
            </w:r>
            <w:r w:rsidRPr="00E33939">
              <w:rPr>
                <w:rFonts w:hint="eastAsia"/>
                <w:sz w:val="16"/>
                <w:lang w:eastAsia="zh-CN"/>
              </w:rPr>
              <w:t>/Hz)</w:t>
            </w:r>
          </w:p>
        </w:tc>
        <w:tc>
          <w:tcPr>
            <w:tcW w:w="3118" w:type="dxa"/>
            <w:gridSpan w:val="3"/>
            <w:vAlign w:val="center"/>
          </w:tcPr>
          <w:p w:rsidR="003060B6" w:rsidRPr="00E33939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3119" w:type="dxa"/>
            <w:gridSpan w:val="3"/>
            <w:vAlign w:val="center"/>
          </w:tcPr>
          <w:p w:rsidR="003060B6" w:rsidRPr="00E33939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3060B6" w:rsidRPr="004002C8" w:rsidDel="00194D07" w:rsidTr="009D6CBA">
        <w:trPr>
          <w:trHeight w:val="250"/>
          <w:jc w:val="center"/>
        </w:trPr>
        <w:tc>
          <w:tcPr>
            <w:tcW w:w="1268" w:type="dxa"/>
            <w:vMerge/>
            <w:vAlign w:val="center"/>
          </w:tcPr>
          <w:p w:rsidR="003060B6" w:rsidRPr="00E33939" w:rsidRDefault="003060B6" w:rsidP="008D2AAA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:rsidR="003060B6" w:rsidRPr="00E33939" w:rsidDel="00194D07" w:rsidRDefault="003060B6" w:rsidP="008D2AAA">
            <w:pPr>
              <w:pStyle w:val="TAH"/>
              <w:rPr>
                <w:sz w:val="16"/>
              </w:rPr>
            </w:pPr>
          </w:p>
        </w:tc>
        <w:tc>
          <w:tcPr>
            <w:tcW w:w="1079" w:type="dxa"/>
            <w:vMerge/>
            <w:vAlign w:val="center"/>
          </w:tcPr>
          <w:p w:rsidR="003060B6" w:rsidRPr="00E33939" w:rsidDel="00194D07" w:rsidRDefault="003060B6" w:rsidP="008D2AAA">
            <w:pPr>
              <w:pStyle w:val="TAH"/>
              <w:rPr>
                <w:sz w:val="16"/>
              </w:rPr>
            </w:pPr>
          </w:p>
        </w:tc>
        <w:tc>
          <w:tcPr>
            <w:tcW w:w="1331" w:type="dxa"/>
            <w:vMerge/>
            <w:vAlign w:val="center"/>
          </w:tcPr>
          <w:p w:rsidR="003060B6" w:rsidRPr="00E33939" w:rsidDel="00194D07" w:rsidRDefault="003060B6" w:rsidP="008D2AAA">
            <w:pPr>
              <w:pStyle w:val="TAH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3060B6" w:rsidRPr="00E33939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918" w:type="dxa"/>
            <w:vAlign w:val="center"/>
          </w:tcPr>
          <w:p w:rsidR="003060B6" w:rsidRPr="00E33939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208" w:type="dxa"/>
            <w:vAlign w:val="center"/>
          </w:tcPr>
          <w:p w:rsidR="003060B6" w:rsidRPr="00E33939" w:rsidDel="00194D07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992" w:type="dxa"/>
            <w:vAlign w:val="center"/>
          </w:tcPr>
          <w:p w:rsidR="003060B6" w:rsidRPr="00E33939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993" w:type="dxa"/>
            <w:vAlign w:val="center"/>
          </w:tcPr>
          <w:p w:rsidR="003060B6" w:rsidRPr="00E33939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134" w:type="dxa"/>
            <w:vAlign w:val="center"/>
          </w:tcPr>
          <w:p w:rsidR="003060B6" w:rsidRPr="00E33939" w:rsidDel="00194D07" w:rsidRDefault="003060B6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9D6CBA">
        <w:trPr>
          <w:trHeight w:val="312"/>
          <w:jc w:val="center"/>
        </w:trPr>
        <w:tc>
          <w:tcPr>
            <w:tcW w:w="1268" w:type="dxa"/>
            <w:vMerge w:val="restart"/>
            <w:vAlign w:val="center"/>
          </w:tcPr>
          <w:p w:rsidR="00A272C6" w:rsidRPr="004002C8" w:rsidRDefault="003E3592" w:rsidP="008D2AAA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992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15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3060B6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DSUDD</w:t>
            </w:r>
          </w:p>
        </w:tc>
        <w:tc>
          <w:tcPr>
            <w:tcW w:w="1331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0.8</w:t>
            </w: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918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08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2.49</w:t>
            </w: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993" w:type="dxa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2.49</w:t>
            </w:r>
          </w:p>
        </w:tc>
      </w:tr>
      <w:tr w:rsidR="00A272C6" w:rsidRPr="004002C8" w:rsidTr="009D6CBA">
        <w:trPr>
          <w:trHeight w:val="300"/>
          <w:jc w:val="center"/>
        </w:trPr>
        <w:tc>
          <w:tcPr>
            <w:tcW w:w="1268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918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208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1.96</w:t>
            </w: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993" w:type="dxa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4002C8" w:rsidDel="00194D07" w:rsidRDefault="00A272C6" w:rsidP="003060B6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1.94</w:t>
            </w:r>
          </w:p>
        </w:tc>
      </w:tr>
    </w:tbl>
    <w:p w:rsidR="00265EAE" w:rsidRDefault="00265EAE" w:rsidP="00265EAE">
      <w:pPr>
        <w:rPr>
          <w:lang w:val="en-US" w:eastAsia="zh-CN"/>
        </w:rPr>
      </w:pPr>
    </w:p>
    <w:p w:rsidR="00265EAE" w:rsidRDefault="00265EAE" w:rsidP="00265EAE">
      <w:pPr>
        <w:rPr>
          <w:lang w:val="en-US" w:eastAsia="zh-CN"/>
        </w:rPr>
      </w:pPr>
      <w:r>
        <w:rPr>
          <w:lang w:val="en-US" w:eastAsia="zh-CN"/>
        </w:rPr>
        <w:t>The evaluation results of mobility for LTE FDD and TDD for evaluation configuration A</w:t>
      </w:r>
      <w:r w:rsidR="00A64CF1">
        <w:rPr>
          <w:lang w:val="en-US" w:eastAsia="zh-CN"/>
        </w:rPr>
        <w:t xml:space="preserve"> for mobility class of 50</w:t>
      </w:r>
      <w:r>
        <w:rPr>
          <w:lang w:val="en-US" w:eastAsia="zh-CN"/>
        </w:rPr>
        <w:t>0km/h are provided in Table 5.9.2.3.1-</w:t>
      </w:r>
      <w:r w:rsidR="00A64CF1">
        <w:rPr>
          <w:lang w:val="en-US" w:eastAsia="zh-CN"/>
        </w:rPr>
        <w:t>2</w:t>
      </w:r>
      <w:r>
        <w:rPr>
          <w:lang w:val="en-US" w:eastAsia="zh-CN"/>
        </w:rPr>
        <w:t xml:space="preserve">. </w:t>
      </w:r>
    </w:p>
    <w:p w:rsidR="00FF242C" w:rsidRPr="00FF242C" w:rsidRDefault="00FF242C" w:rsidP="00265EAE">
      <w:pPr>
        <w:rPr>
          <w:rFonts w:hint="eastAsia"/>
          <w:lang w:val="en-US" w:eastAsia="zh-CN"/>
        </w:rPr>
      </w:pPr>
      <w:r>
        <w:rPr>
          <w:lang w:val="en-US" w:eastAsia="zh-CN"/>
        </w:rPr>
        <w:t xml:space="preserve">It is observed that </w:t>
      </w:r>
      <w:r>
        <w:rPr>
          <w:lang w:val="en-US" w:eastAsia="zh-CN"/>
        </w:rPr>
        <w:t>LTE</w:t>
      </w:r>
      <w:bookmarkStart w:id="2" w:name="_GoBack"/>
      <w:bookmarkEnd w:id="2"/>
      <w:r>
        <w:rPr>
          <w:lang w:val="en-US" w:eastAsia="zh-CN"/>
        </w:rPr>
        <w:t xml:space="preserve"> fulfills the mobility requirement under both 120km/h and 500km/h.</w:t>
      </w:r>
    </w:p>
    <w:p w:rsidR="000304AB" w:rsidRDefault="000304AB" w:rsidP="000304AB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>
        <w:t>9</w:t>
      </w:r>
      <w:r w:rsidRPr="00D27ABC">
        <w:t>.</w:t>
      </w:r>
      <w:r>
        <w:t>2.3.1</w:t>
      </w:r>
      <w:r w:rsidRPr="00D27ABC">
        <w:t>-</w:t>
      </w:r>
      <w:r w:rsidR="00C630A7">
        <w:t>2</w:t>
      </w:r>
      <w:r w:rsidRPr="00D27ABC">
        <w:t xml:space="preserve"> </w:t>
      </w:r>
      <w:r>
        <w:t>LTE</w:t>
      </w:r>
      <w:r>
        <w:rPr>
          <w:lang w:eastAsia="zh-CN"/>
        </w:rPr>
        <w:t xml:space="preserve"> mobility in Rural – eMBB </w:t>
      </w:r>
      <w:r>
        <w:rPr>
          <w:lang w:eastAsia="zh-CN"/>
        </w:rPr>
        <w:br/>
        <w:t xml:space="preserve">(Evaluation configuration A, CF=700 MHz, Mobility class of </w:t>
      </w:r>
      <w:r w:rsidR="00421029">
        <w:rPr>
          <w:lang w:eastAsia="zh-CN"/>
        </w:rPr>
        <w:t>50</w:t>
      </w:r>
      <w:r>
        <w:rPr>
          <w:lang w:eastAsia="zh-CN"/>
        </w:rPr>
        <w:t>0km/h)</w:t>
      </w:r>
    </w:p>
    <w:p w:rsidR="00540B1F" w:rsidRDefault="00540B1F" w:rsidP="00540B1F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(a) </w:t>
      </w:r>
      <w:r>
        <w:rPr>
          <w:lang w:eastAsia="zh-CN"/>
        </w:rPr>
        <w:t>LTE</w:t>
      </w:r>
      <w:r>
        <w:rPr>
          <w:lang w:eastAsia="zh-CN"/>
        </w:rPr>
        <w:t xml:space="preserve">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1"/>
        <w:gridCol w:w="888"/>
        <w:gridCol w:w="1230"/>
        <w:gridCol w:w="970"/>
        <w:gridCol w:w="899"/>
        <w:gridCol w:w="1224"/>
        <w:gridCol w:w="970"/>
        <w:gridCol w:w="899"/>
        <w:gridCol w:w="1224"/>
      </w:tblGrid>
      <w:tr w:rsidR="000A639B" w:rsidRPr="004002C8" w:rsidDel="00194D07" w:rsidTr="008D2AAA">
        <w:trPr>
          <w:trHeight w:val="250"/>
          <w:jc w:val="center"/>
        </w:trPr>
        <w:tc>
          <w:tcPr>
            <w:tcW w:w="0" w:type="auto"/>
            <w:vMerge w:val="restart"/>
            <w:vAlign w:val="center"/>
          </w:tcPr>
          <w:p w:rsidR="000A639B" w:rsidRPr="00E33939" w:rsidRDefault="000A639B" w:rsidP="008D2AAA">
            <w:pPr>
              <w:pStyle w:val="TAC"/>
              <w:rPr>
                <w:rFonts w:eastAsia="MS Mincho"/>
                <w:b/>
                <w:sz w:val="16"/>
              </w:rPr>
            </w:pPr>
            <w:r w:rsidRPr="00E33939">
              <w:rPr>
                <w:rFonts w:eastAsia="MS Mincho" w:hint="eastAsia"/>
                <w:b/>
                <w:sz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0A639B" w:rsidRPr="00E33939" w:rsidRDefault="000A639B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Sub-carrier spacing</w:t>
            </w:r>
            <w:r w:rsidRPr="00E33939"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vAlign w:val="center"/>
          </w:tcPr>
          <w:p w:rsidR="000A639B" w:rsidRPr="00E33939" w:rsidRDefault="000A639B" w:rsidP="008D2AAA">
            <w:pPr>
              <w:pStyle w:val="TAH"/>
              <w:rPr>
                <w:rFonts w:eastAsia="MS Mincho"/>
                <w:sz w:val="16"/>
              </w:rPr>
            </w:pPr>
            <w:r w:rsidRPr="00E33939">
              <w:rPr>
                <w:rFonts w:eastAsia="MS Mincho" w:hint="eastAsia"/>
                <w:sz w:val="16"/>
              </w:rPr>
              <w:t>ITU</w:t>
            </w:r>
          </w:p>
          <w:p w:rsidR="000A639B" w:rsidRPr="00E33939" w:rsidRDefault="000A639B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eastAsia="MS Mincho" w:hint="eastAsia"/>
                <w:sz w:val="16"/>
              </w:rPr>
              <w:t>Requirement</w:t>
            </w:r>
            <w:r w:rsidRPr="00E33939">
              <w:rPr>
                <w:rFonts w:hint="eastAsia"/>
                <w:sz w:val="16"/>
                <w:lang w:eastAsia="zh-CN"/>
              </w:rPr>
              <w:t xml:space="preserve"> (</w:t>
            </w:r>
            <w:r w:rsidRPr="00E33939">
              <w:rPr>
                <w:sz w:val="16"/>
                <w:lang w:eastAsia="zh-CN"/>
              </w:rPr>
              <w:t>bit</w:t>
            </w:r>
            <w:r w:rsidRPr="00E33939">
              <w:rPr>
                <w:rFonts w:hint="eastAsia"/>
                <w:sz w:val="16"/>
                <w:lang w:eastAsia="zh-CN"/>
              </w:rPr>
              <w:t>/</w:t>
            </w:r>
            <w:r w:rsidRPr="00E33939">
              <w:rPr>
                <w:sz w:val="16"/>
                <w:lang w:eastAsia="zh-CN"/>
              </w:rPr>
              <w:t>s</w:t>
            </w:r>
            <w:r w:rsidRPr="00E33939">
              <w:rPr>
                <w:rFonts w:hint="eastAsia"/>
                <w:sz w:val="16"/>
                <w:lang w:eastAsia="zh-CN"/>
              </w:rPr>
              <w:t>/Hz)</w:t>
            </w:r>
          </w:p>
        </w:tc>
        <w:tc>
          <w:tcPr>
            <w:tcW w:w="0" w:type="auto"/>
            <w:gridSpan w:val="3"/>
            <w:vAlign w:val="center"/>
          </w:tcPr>
          <w:p w:rsidR="000A639B" w:rsidRPr="00E33939" w:rsidRDefault="000A639B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0" w:type="auto"/>
            <w:gridSpan w:val="3"/>
            <w:vAlign w:val="center"/>
          </w:tcPr>
          <w:p w:rsidR="000A639B" w:rsidRPr="00E33939" w:rsidRDefault="000A639B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0A639B" w:rsidRPr="004002C8" w:rsidDel="00194D07" w:rsidTr="008F121F">
        <w:trPr>
          <w:trHeight w:val="25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0A639B" w:rsidRPr="00E33939" w:rsidRDefault="000A639B" w:rsidP="008D2AAA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0A639B" w:rsidRPr="00E33939" w:rsidDel="00194D07" w:rsidRDefault="000A639B" w:rsidP="008D2AAA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0A639B" w:rsidRPr="00E33939" w:rsidDel="00194D07" w:rsidRDefault="000A639B" w:rsidP="008D2AAA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:rsidR="000A639B" w:rsidRPr="00E33939" w:rsidRDefault="000A639B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0A639B" w:rsidRPr="00E33939" w:rsidRDefault="000A639B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0A639B" w:rsidRPr="00E33939" w:rsidDel="00194D07" w:rsidRDefault="000A639B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0" w:type="auto"/>
            <w:vAlign w:val="center"/>
          </w:tcPr>
          <w:p w:rsidR="000A639B" w:rsidRPr="00E33939" w:rsidRDefault="000A639B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0" w:type="auto"/>
            <w:vAlign w:val="center"/>
          </w:tcPr>
          <w:p w:rsidR="000A639B" w:rsidRPr="00E33939" w:rsidRDefault="000A639B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0A639B" w:rsidRPr="00E33939" w:rsidDel="00194D07" w:rsidRDefault="000A639B" w:rsidP="008D2AAA">
            <w:pPr>
              <w:pStyle w:val="TAH"/>
              <w:rPr>
                <w:sz w:val="16"/>
                <w:lang w:eastAsia="zh-CN"/>
              </w:rPr>
            </w:pPr>
            <w:r w:rsidRPr="00E33939">
              <w:rPr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8F121F">
        <w:trPr>
          <w:trHeight w:val="3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BC2D17" w:rsidP="008D2AAA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0.45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2.59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2.59</w:t>
            </w:r>
          </w:p>
        </w:tc>
      </w:tr>
      <w:tr w:rsidR="00A272C6" w:rsidRPr="004002C8" w:rsidTr="008F121F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1.94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1.93</w:t>
            </w:r>
          </w:p>
        </w:tc>
      </w:tr>
      <w:tr w:rsidR="00A272C6" w:rsidRPr="004002C8" w:rsidTr="008F121F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3C4034" w:rsidP="000A639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1x2 SIMO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A272C6" w:rsidP="000A639B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A272C6" w:rsidP="000A639B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272C6" w:rsidRPr="006821B2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Default="00A272C6" w:rsidP="000A639B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1.05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0" w:type="auto"/>
            <w:vAlign w:val="center"/>
          </w:tcPr>
          <w:p w:rsidR="00A272C6" w:rsidRDefault="00A272C6" w:rsidP="000A639B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1.05</w:t>
            </w:r>
          </w:p>
        </w:tc>
      </w:tr>
      <w:tr w:rsidR="00A272C6" w:rsidRPr="004002C8" w:rsidTr="008F121F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A272C6" w:rsidP="000A639B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A272C6" w:rsidP="000A639B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C6" w:rsidRPr="004002C8" w:rsidRDefault="00A272C6" w:rsidP="000A639B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272C6" w:rsidRPr="006821B2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120D5D" w:rsidRDefault="00A272C6" w:rsidP="000A639B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0.60</w:t>
            </w:r>
          </w:p>
        </w:tc>
        <w:tc>
          <w:tcPr>
            <w:tcW w:w="0" w:type="auto"/>
            <w:vAlign w:val="center"/>
          </w:tcPr>
          <w:p w:rsidR="00A272C6" w:rsidRPr="006821B2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0" w:type="auto"/>
            <w:vAlign w:val="center"/>
          </w:tcPr>
          <w:p w:rsidR="00A272C6" w:rsidRPr="00120D5D" w:rsidRDefault="00A272C6" w:rsidP="000A639B">
            <w:pPr>
              <w:pStyle w:val="TAC"/>
              <w:rPr>
                <w:sz w:val="16"/>
                <w:lang w:eastAsia="zh-CN"/>
              </w:rPr>
            </w:pPr>
            <w:r w:rsidRPr="00120D5D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272C6" w:rsidRDefault="00A272C6" w:rsidP="000A639B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0.60</w:t>
            </w:r>
          </w:p>
        </w:tc>
      </w:tr>
    </w:tbl>
    <w:p w:rsidR="000A639B" w:rsidRDefault="000A639B" w:rsidP="000A639B">
      <w:pPr>
        <w:rPr>
          <w:lang w:eastAsia="zh-CN"/>
        </w:rPr>
      </w:pPr>
    </w:p>
    <w:p w:rsidR="00B005DB" w:rsidRDefault="00B005DB" w:rsidP="00B005DB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(b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LTE </w:t>
      </w:r>
      <w:r>
        <w:rPr>
          <w:lang w:eastAsia="zh-CN"/>
        </w:rPr>
        <w:t>T</w:t>
      </w:r>
      <w:r>
        <w:rPr>
          <w:lang w:eastAsia="zh-CN"/>
        </w:rPr>
        <w:t>DD</w:t>
      </w:r>
    </w:p>
    <w:tbl>
      <w:tblPr>
        <w:tblW w:w="109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2"/>
        <w:gridCol w:w="992"/>
        <w:gridCol w:w="1079"/>
        <w:gridCol w:w="1331"/>
        <w:gridCol w:w="992"/>
        <w:gridCol w:w="850"/>
        <w:gridCol w:w="1134"/>
        <w:gridCol w:w="993"/>
        <w:gridCol w:w="850"/>
        <w:gridCol w:w="1134"/>
      </w:tblGrid>
      <w:tr w:rsidR="00624947" w:rsidRPr="004002C8" w:rsidDel="00194D07" w:rsidTr="007922B7">
        <w:trPr>
          <w:trHeight w:val="250"/>
          <w:jc w:val="center"/>
        </w:trPr>
        <w:tc>
          <w:tcPr>
            <w:tcW w:w="1552" w:type="dxa"/>
            <w:vMerge w:val="restart"/>
            <w:vAlign w:val="center"/>
          </w:tcPr>
          <w:p w:rsidR="00624947" w:rsidRPr="00A24D5C" w:rsidRDefault="00624947" w:rsidP="008D2AAA">
            <w:pPr>
              <w:pStyle w:val="TAC"/>
              <w:rPr>
                <w:rFonts w:eastAsia="MS Mincho"/>
                <w:b/>
                <w:sz w:val="16"/>
              </w:rPr>
            </w:pPr>
            <w:r w:rsidRPr="00A24D5C">
              <w:rPr>
                <w:rFonts w:eastAsia="MS Mincho" w:hint="eastAsia"/>
                <w:b/>
                <w:sz w:val="16"/>
              </w:rPr>
              <w:t>Scheme and antenna configuration</w:t>
            </w:r>
          </w:p>
        </w:tc>
        <w:tc>
          <w:tcPr>
            <w:tcW w:w="992" w:type="dxa"/>
            <w:vMerge w:val="restart"/>
            <w:vAlign w:val="center"/>
          </w:tcPr>
          <w:p w:rsidR="00624947" w:rsidRPr="00A24D5C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rFonts w:hint="eastAsia"/>
                <w:sz w:val="16"/>
                <w:lang w:eastAsia="zh-CN"/>
              </w:rPr>
              <w:t>Sub-carrier spacing</w:t>
            </w:r>
            <w:r w:rsidRPr="00A24D5C">
              <w:rPr>
                <w:sz w:val="16"/>
                <w:lang w:eastAsia="zh-CN"/>
              </w:rPr>
              <w:t xml:space="preserve"> (kHz)</w:t>
            </w:r>
          </w:p>
        </w:tc>
        <w:tc>
          <w:tcPr>
            <w:tcW w:w="1079" w:type="dxa"/>
            <w:vMerge w:val="restart"/>
            <w:vAlign w:val="center"/>
          </w:tcPr>
          <w:p w:rsidR="00624947" w:rsidRPr="00A24D5C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rFonts w:hint="eastAsia"/>
                <w:sz w:val="16"/>
                <w:lang w:eastAsia="zh-CN"/>
              </w:rPr>
              <w:t>F</w:t>
            </w:r>
            <w:r w:rsidRPr="00A24D5C">
              <w:rPr>
                <w:sz w:val="16"/>
                <w:lang w:eastAsia="zh-CN"/>
              </w:rPr>
              <w:t>rame structure</w:t>
            </w:r>
          </w:p>
        </w:tc>
        <w:tc>
          <w:tcPr>
            <w:tcW w:w="1331" w:type="dxa"/>
            <w:vMerge w:val="restart"/>
            <w:vAlign w:val="center"/>
          </w:tcPr>
          <w:p w:rsidR="00624947" w:rsidRPr="00A24D5C" w:rsidRDefault="00624947" w:rsidP="008D2AAA">
            <w:pPr>
              <w:pStyle w:val="TAH"/>
              <w:rPr>
                <w:rFonts w:eastAsia="MS Mincho"/>
                <w:sz w:val="16"/>
              </w:rPr>
            </w:pPr>
            <w:r w:rsidRPr="00A24D5C">
              <w:rPr>
                <w:rFonts w:eastAsia="MS Mincho" w:hint="eastAsia"/>
                <w:sz w:val="16"/>
              </w:rPr>
              <w:t>ITU</w:t>
            </w:r>
          </w:p>
          <w:p w:rsidR="00624947" w:rsidRPr="00A24D5C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rFonts w:eastAsia="MS Mincho" w:hint="eastAsia"/>
                <w:sz w:val="16"/>
              </w:rPr>
              <w:t>Requirement</w:t>
            </w:r>
            <w:r w:rsidRPr="00A24D5C">
              <w:rPr>
                <w:rFonts w:hint="eastAsia"/>
                <w:sz w:val="16"/>
                <w:lang w:eastAsia="zh-CN"/>
              </w:rPr>
              <w:t xml:space="preserve"> (</w:t>
            </w:r>
            <w:r w:rsidRPr="00A24D5C">
              <w:rPr>
                <w:sz w:val="16"/>
                <w:lang w:eastAsia="zh-CN"/>
              </w:rPr>
              <w:t>bit</w:t>
            </w:r>
            <w:r w:rsidRPr="00A24D5C">
              <w:rPr>
                <w:rFonts w:hint="eastAsia"/>
                <w:sz w:val="16"/>
                <w:lang w:eastAsia="zh-CN"/>
              </w:rPr>
              <w:t>/</w:t>
            </w:r>
            <w:r w:rsidRPr="00A24D5C">
              <w:rPr>
                <w:sz w:val="16"/>
                <w:lang w:eastAsia="zh-CN"/>
              </w:rPr>
              <w:t>s</w:t>
            </w:r>
            <w:r w:rsidRPr="00A24D5C">
              <w:rPr>
                <w:rFonts w:hint="eastAsia"/>
                <w:sz w:val="16"/>
                <w:lang w:eastAsia="zh-CN"/>
              </w:rPr>
              <w:t>/Hz)</w:t>
            </w:r>
          </w:p>
        </w:tc>
        <w:tc>
          <w:tcPr>
            <w:tcW w:w="2976" w:type="dxa"/>
            <w:gridSpan w:val="3"/>
            <w:vAlign w:val="center"/>
          </w:tcPr>
          <w:p w:rsidR="00624947" w:rsidRPr="00A24D5C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2977" w:type="dxa"/>
            <w:gridSpan w:val="3"/>
            <w:vAlign w:val="center"/>
          </w:tcPr>
          <w:p w:rsidR="00624947" w:rsidRPr="00A24D5C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624947" w:rsidRPr="004002C8" w:rsidDel="00194D07" w:rsidTr="007922B7">
        <w:trPr>
          <w:trHeight w:val="250"/>
          <w:jc w:val="center"/>
        </w:trPr>
        <w:tc>
          <w:tcPr>
            <w:tcW w:w="1552" w:type="dxa"/>
            <w:vMerge/>
            <w:vAlign w:val="center"/>
          </w:tcPr>
          <w:p w:rsidR="00624947" w:rsidRPr="00A24D5C" w:rsidRDefault="00624947" w:rsidP="008D2AAA">
            <w:pPr>
              <w:pStyle w:val="TAH"/>
              <w:rPr>
                <w:rFonts w:eastAsia="MS Mincho"/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:rsidR="00624947" w:rsidRPr="00A24D5C" w:rsidDel="00194D07" w:rsidRDefault="00624947" w:rsidP="008D2AAA">
            <w:pPr>
              <w:pStyle w:val="TAH"/>
              <w:rPr>
                <w:sz w:val="16"/>
              </w:rPr>
            </w:pPr>
          </w:p>
        </w:tc>
        <w:tc>
          <w:tcPr>
            <w:tcW w:w="1079" w:type="dxa"/>
            <w:vMerge/>
            <w:vAlign w:val="center"/>
          </w:tcPr>
          <w:p w:rsidR="00624947" w:rsidRPr="00A24D5C" w:rsidDel="00194D07" w:rsidRDefault="00624947" w:rsidP="008D2AAA">
            <w:pPr>
              <w:pStyle w:val="TAH"/>
              <w:rPr>
                <w:sz w:val="16"/>
              </w:rPr>
            </w:pPr>
          </w:p>
        </w:tc>
        <w:tc>
          <w:tcPr>
            <w:tcW w:w="1331" w:type="dxa"/>
            <w:vMerge/>
            <w:vAlign w:val="center"/>
          </w:tcPr>
          <w:p w:rsidR="00624947" w:rsidRPr="00A24D5C" w:rsidDel="00194D07" w:rsidRDefault="00624947" w:rsidP="008D2AAA">
            <w:pPr>
              <w:pStyle w:val="TAH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624947" w:rsidRPr="00A24D5C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850" w:type="dxa"/>
            <w:vAlign w:val="center"/>
          </w:tcPr>
          <w:p w:rsidR="00624947" w:rsidRPr="00A24D5C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134" w:type="dxa"/>
            <w:vAlign w:val="center"/>
          </w:tcPr>
          <w:p w:rsidR="00624947" w:rsidRPr="00A24D5C" w:rsidDel="00194D07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sz w:val="16"/>
                <w:lang w:eastAsia="zh-CN"/>
              </w:rPr>
              <w:t>Normalized traffic channel link data rate (bit/s/Hz)</w:t>
            </w:r>
          </w:p>
        </w:tc>
        <w:tc>
          <w:tcPr>
            <w:tcW w:w="993" w:type="dxa"/>
            <w:vAlign w:val="center"/>
          </w:tcPr>
          <w:p w:rsidR="00624947" w:rsidRPr="00A24D5C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850" w:type="dxa"/>
            <w:vAlign w:val="center"/>
          </w:tcPr>
          <w:p w:rsidR="00624947" w:rsidRPr="00A24D5C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134" w:type="dxa"/>
            <w:vAlign w:val="center"/>
          </w:tcPr>
          <w:p w:rsidR="00624947" w:rsidRPr="00A24D5C" w:rsidDel="00194D07" w:rsidRDefault="00624947" w:rsidP="008D2AAA">
            <w:pPr>
              <w:pStyle w:val="TAH"/>
              <w:rPr>
                <w:sz w:val="16"/>
                <w:lang w:eastAsia="zh-CN"/>
              </w:rPr>
            </w:pPr>
            <w:r w:rsidRPr="00A24D5C">
              <w:rPr>
                <w:sz w:val="16"/>
                <w:lang w:eastAsia="zh-CN"/>
              </w:rPr>
              <w:t>Normalized traffic channel link data rate (bit/s/Hz)</w:t>
            </w:r>
          </w:p>
        </w:tc>
      </w:tr>
      <w:tr w:rsidR="00A272C6" w:rsidRPr="004002C8" w:rsidTr="007922B7">
        <w:trPr>
          <w:trHeight w:val="312"/>
          <w:jc w:val="center"/>
        </w:trPr>
        <w:tc>
          <w:tcPr>
            <w:tcW w:w="1552" w:type="dxa"/>
            <w:vMerge w:val="restart"/>
            <w:vAlign w:val="center"/>
          </w:tcPr>
          <w:p w:rsidR="00A272C6" w:rsidRPr="004002C8" w:rsidRDefault="001B3B78" w:rsidP="008D2AAA">
            <w:pPr>
              <w:pStyle w:val="TAC"/>
              <w:rPr>
                <w:sz w:val="16"/>
                <w:lang w:val="es-ES" w:eastAsia="zh-CN"/>
              </w:rPr>
            </w:pPr>
            <w:r>
              <w:rPr>
                <w:sz w:val="16"/>
                <w:lang w:val="es-ES" w:eastAsia="zh-CN"/>
              </w:rPr>
              <w:t>1x4 SIMO</w:t>
            </w:r>
          </w:p>
        </w:tc>
        <w:tc>
          <w:tcPr>
            <w:tcW w:w="992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15</w:t>
            </w:r>
          </w:p>
        </w:tc>
        <w:tc>
          <w:tcPr>
            <w:tcW w:w="1079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DSUDD</w:t>
            </w:r>
          </w:p>
        </w:tc>
        <w:tc>
          <w:tcPr>
            <w:tcW w:w="1331" w:type="dxa"/>
            <w:vMerge w:val="restart"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0.45</w:t>
            </w: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2.31</w:t>
            </w:r>
          </w:p>
        </w:tc>
        <w:tc>
          <w:tcPr>
            <w:tcW w:w="99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2.31</w:t>
            </w:r>
          </w:p>
        </w:tc>
      </w:tr>
      <w:tr w:rsidR="00A272C6" w:rsidRPr="004002C8" w:rsidTr="007922B7">
        <w:trPr>
          <w:trHeight w:val="300"/>
          <w:jc w:val="center"/>
        </w:trPr>
        <w:tc>
          <w:tcPr>
            <w:tcW w:w="1552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079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1331" w:type="dxa"/>
            <w:vMerge/>
            <w:vAlign w:val="center"/>
          </w:tcPr>
          <w:p w:rsidR="00A272C6" w:rsidRPr="004002C8" w:rsidRDefault="00A272C6" w:rsidP="008D2AAA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1.73</w:t>
            </w:r>
          </w:p>
        </w:tc>
        <w:tc>
          <w:tcPr>
            <w:tcW w:w="993" w:type="dxa"/>
            <w:vAlign w:val="center"/>
          </w:tcPr>
          <w:p w:rsidR="00A272C6" w:rsidRPr="006821B2" w:rsidRDefault="00A272C6" w:rsidP="008D2AAA">
            <w:pPr>
              <w:pStyle w:val="TAC"/>
              <w:adjustRightInd w:val="0"/>
              <w:snapToGrid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850" w:type="dxa"/>
            <w:vAlign w:val="center"/>
          </w:tcPr>
          <w:p w:rsidR="00A272C6" w:rsidRPr="006821B2" w:rsidDel="00194D07" w:rsidRDefault="00A272C6" w:rsidP="008D2AAA">
            <w:pPr>
              <w:adjustRightInd w:val="0"/>
              <w:snapToGrid w:val="0"/>
              <w:spacing w:after="0"/>
              <w:jc w:val="center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A272C6" w:rsidRPr="004002C8" w:rsidDel="00194D07" w:rsidRDefault="00A272C6" w:rsidP="008D2AAA">
            <w:pPr>
              <w:pStyle w:val="TAC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1.72</w:t>
            </w:r>
          </w:p>
        </w:tc>
      </w:tr>
    </w:tbl>
    <w:p w:rsidR="00624947" w:rsidRDefault="00624947" w:rsidP="00624947">
      <w:pPr>
        <w:rPr>
          <w:lang w:eastAsia="zh-CN"/>
        </w:rPr>
      </w:pPr>
    </w:p>
    <w:sectPr w:rsidR="00624947" w:rsidSect="0010601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8F2" w:rsidRDefault="006608F2">
      <w:r>
        <w:separator/>
      </w:r>
    </w:p>
  </w:endnote>
  <w:endnote w:type="continuationSeparator" w:id="0">
    <w:p w:rsidR="006608F2" w:rsidRDefault="00660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AAA" w:rsidRDefault="008D2AA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8F2" w:rsidRDefault="006608F2">
      <w:r>
        <w:separator/>
      </w:r>
    </w:p>
  </w:footnote>
  <w:footnote w:type="continuationSeparator" w:id="0">
    <w:p w:rsidR="006608F2" w:rsidRDefault="00660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AAA" w:rsidRDefault="008D2AAA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F242C">
      <w:rPr>
        <w:rFonts w:hint="eastAsia"/>
        <w:b w:val="0"/>
        <w:bCs/>
        <w:lang w:eastAsia="zh-CN"/>
      </w:rPr>
      <w:t>错误</w:t>
    </w:r>
    <w:r w:rsidR="00FF242C">
      <w:rPr>
        <w:rFonts w:hint="eastAsia"/>
        <w:b w:val="0"/>
        <w:bCs/>
        <w:lang w:eastAsia="zh-CN"/>
      </w:rPr>
      <w:t>!</w:t>
    </w:r>
    <w:r w:rsidR="00FF242C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:rsidR="008D2AAA" w:rsidRDefault="008D2AAA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F242C">
      <w:t>10</w:t>
    </w:r>
    <w:r>
      <w:fldChar w:fldCharType="end"/>
    </w:r>
  </w:p>
  <w:p w:rsidR="008D2AAA" w:rsidRDefault="008D2AAA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F242C">
      <w:rPr>
        <w:rFonts w:hint="eastAsia"/>
        <w:b w:val="0"/>
        <w:bCs/>
        <w:lang w:eastAsia="zh-CN"/>
      </w:rPr>
      <w:t>错误</w:t>
    </w:r>
    <w:r w:rsidR="00FF242C">
      <w:rPr>
        <w:rFonts w:hint="eastAsia"/>
        <w:b w:val="0"/>
        <w:bCs/>
        <w:lang w:eastAsia="zh-CN"/>
      </w:rPr>
      <w:t>!</w:t>
    </w:r>
    <w:r w:rsidR="00FF242C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:rsidR="008D2AAA" w:rsidRDefault="008D2A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4" w15:restartNumberingAfterBreak="0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5F"/>
    <w:rsid w:val="0000380B"/>
    <w:rsid w:val="000063F2"/>
    <w:rsid w:val="000072C8"/>
    <w:rsid w:val="00007497"/>
    <w:rsid w:val="000126DD"/>
    <w:rsid w:val="00012F55"/>
    <w:rsid w:val="00013F37"/>
    <w:rsid w:val="00016294"/>
    <w:rsid w:val="0002191D"/>
    <w:rsid w:val="000266A0"/>
    <w:rsid w:val="000304AB"/>
    <w:rsid w:val="00031C1D"/>
    <w:rsid w:val="00034863"/>
    <w:rsid w:val="00036A44"/>
    <w:rsid w:val="0003761E"/>
    <w:rsid w:val="00042CAE"/>
    <w:rsid w:val="000502AB"/>
    <w:rsid w:val="00055B68"/>
    <w:rsid w:val="0006260E"/>
    <w:rsid w:val="0007328D"/>
    <w:rsid w:val="00073B39"/>
    <w:rsid w:val="000740F2"/>
    <w:rsid w:val="00075B3C"/>
    <w:rsid w:val="00076657"/>
    <w:rsid w:val="00085221"/>
    <w:rsid w:val="00086554"/>
    <w:rsid w:val="00086FAD"/>
    <w:rsid w:val="00093E7E"/>
    <w:rsid w:val="000944C9"/>
    <w:rsid w:val="000A499F"/>
    <w:rsid w:val="000A53D2"/>
    <w:rsid w:val="000A639B"/>
    <w:rsid w:val="000A6736"/>
    <w:rsid w:val="000C3FB5"/>
    <w:rsid w:val="000C45B8"/>
    <w:rsid w:val="000C69BF"/>
    <w:rsid w:val="000C76F5"/>
    <w:rsid w:val="000D316F"/>
    <w:rsid w:val="000D6CFC"/>
    <w:rsid w:val="000E3F49"/>
    <w:rsid w:val="000E4207"/>
    <w:rsid w:val="000F36EF"/>
    <w:rsid w:val="000F57CF"/>
    <w:rsid w:val="00101804"/>
    <w:rsid w:val="00106014"/>
    <w:rsid w:val="00110A71"/>
    <w:rsid w:val="00110C07"/>
    <w:rsid w:val="00120D5D"/>
    <w:rsid w:val="00121800"/>
    <w:rsid w:val="0012332B"/>
    <w:rsid w:val="00123A46"/>
    <w:rsid w:val="00127F4C"/>
    <w:rsid w:val="00130CF4"/>
    <w:rsid w:val="00136153"/>
    <w:rsid w:val="00140AAF"/>
    <w:rsid w:val="001418F1"/>
    <w:rsid w:val="00146749"/>
    <w:rsid w:val="00150E97"/>
    <w:rsid w:val="00151928"/>
    <w:rsid w:val="00153528"/>
    <w:rsid w:val="00154BEE"/>
    <w:rsid w:val="00160476"/>
    <w:rsid w:val="0016153B"/>
    <w:rsid w:val="00161AE1"/>
    <w:rsid w:val="0016342D"/>
    <w:rsid w:val="001650DC"/>
    <w:rsid w:val="00166908"/>
    <w:rsid w:val="00186785"/>
    <w:rsid w:val="0019033A"/>
    <w:rsid w:val="00193465"/>
    <w:rsid w:val="00195054"/>
    <w:rsid w:val="00196D3F"/>
    <w:rsid w:val="001A08AA"/>
    <w:rsid w:val="001A20BC"/>
    <w:rsid w:val="001A269A"/>
    <w:rsid w:val="001A3120"/>
    <w:rsid w:val="001A5C86"/>
    <w:rsid w:val="001A6594"/>
    <w:rsid w:val="001A6EB0"/>
    <w:rsid w:val="001A7CBC"/>
    <w:rsid w:val="001B3B78"/>
    <w:rsid w:val="001B77FD"/>
    <w:rsid w:val="001C3A35"/>
    <w:rsid w:val="001D3EB5"/>
    <w:rsid w:val="001D649E"/>
    <w:rsid w:val="001D6FE7"/>
    <w:rsid w:val="001D757C"/>
    <w:rsid w:val="001E2AC1"/>
    <w:rsid w:val="001E789D"/>
    <w:rsid w:val="00211770"/>
    <w:rsid w:val="00212373"/>
    <w:rsid w:val="002138EA"/>
    <w:rsid w:val="00214FBD"/>
    <w:rsid w:val="00216000"/>
    <w:rsid w:val="00220E9E"/>
    <w:rsid w:val="00222897"/>
    <w:rsid w:val="00222A9F"/>
    <w:rsid w:val="00224432"/>
    <w:rsid w:val="00227BEA"/>
    <w:rsid w:val="0023171E"/>
    <w:rsid w:val="00233019"/>
    <w:rsid w:val="00234894"/>
    <w:rsid w:val="00234C55"/>
    <w:rsid w:val="00235394"/>
    <w:rsid w:val="0023552A"/>
    <w:rsid w:val="00252B47"/>
    <w:rsid w:val="00260077"/>
    <w:rsid w:val="0026179F"/>
    <w:rsid w:val="00265EAE"/>
    <w:rsid w:val="0026613F"/>
    <w:rsid w:val="002676DD"/>
    <w:rsid w:val="00270AE6"/>
    <w:rsid w:val="00274E1A"/>
    <w:rsid w:val="00282213"/>
    <w:rsid w:val="00283D25"/>
    <w:rsid w:val="00284944"/>
    <w:rsid w:val="0028775A"/>
    <w:rsid w:val="0028788A"/>
    <w:rsid w:val="00290179"/>
    <w:rsid w:val="002931BA"/>
    <w:rsid w:val="002A4B9B"/>
    <w:rsid w:val="002A6518"/>
    <w:rsid w:val="002B4D38"/>
    <w:rsid w:val="002B52E0"/>
    <w:rsid w:val="002C0EA1"/>
    <w:rsid w:val="002C353C"/>
    <w:rsid w:val="002C5529"/>
    <w:rsid w:val="002D5368"/>
    <w:rsid w:val="002D537C"/>
    <w:rsid w:val="002E57C9"/>
    <w:rsid w:val="002E5D37"/>
    <w:rsid w:val="002F4093"/>
    <w:rsid w:val="003026A5"/>
    <w:rsid w:val="003060B6"/>
    <w:rsid w:val="003115C3"/>
    <w:rsid w:val="0031569B"/>
    <w:rsid w:val="00315844"/>
    <w:rsid w:val="00317027"/>
    <w:rsid w:val="0032047A"/>
    <w:rsid w:val="00326F16"/>
    <w:rsid w:val="00327C42"/>
    <w:rsid w:val="00334012"/>
    <w:rsid w:val="003378DB"/>
    <w:rsid w:val="00340682"/>
    <w:rsid w:val="003450DB"/>
    <w:rsid w:val="003528BA"/>
    <w:rsid w:val="00354834"/>
    <w:rsid w:val="0036231F"/>
    <w:rsid w:val="00367724"/>
    <w:rsid w:val="0037014A"/>
    <w:rsid w:val="003706FD"/>
    <w:rsid w:val="0038235F"/>
    <w:rsid w:val="00390C72"/>
    <w:rsid w:val="00395D00"/>
    <w:rsid w:val="003977A3"/>
    <w:rsid w:val="003A16C4"/>
    <w:rsid w:val="003A55EC"/>
    <w:rsid w:val="003A644C"/>
    <w:rsid w:val="003B5C34"/>
    <w:rsid w:val="003B7A3D"/>
    <w:rsid w:val="003C4034"/>
    <w:rsid w:val="003D7224"/>
    <w:rsid w:val="003E3592"/>
    <w:rsid w:val="003E3AF4"/>
    <w:rsid w:val="003E4ED7"/>
    <w:rsid w:val="003E501B"/>
    <w:rsid w:val="003F54B4"/>
    <w:rsid w:val="003F70E2"/>
    <w:rsid w:val="0040148D"/>
    <w:rsid w:val="004016EE"/>
    <w:rsid w:val="004036AD"/>
    <w:rsid w:val="00404814"/>
    <w:rsid w:val="00411A74"/>
    <w:rsid w:val="00412C05"/>
    <w:rsid w:val="0041638B"/>
    <w:rsid w:val="00421029"/>
    <w:rsid w:val="00432AC6"/>
    <w:rsid w:val="0043649E"/>
    <w:rsid w:val="00436BDC"/>
    <w:rsid w:val="00436FFE"/>
    <w:rsid w:val="004420CC"/>
    <w:rsid w:val="0044263A"/>
    <w:rsid w:val="00444225"/>
    <w:rsid w:val="00446019"/>
    <w:rsid w:val="00450ADA"/>
    <w:rsid w:val="00452E0D"/>
    <w:rsid w:val="0045692F"/>
    <w:rsid w:val="00464068"/>
    <w:rsid w:val="00473688"/>
    <w:rsid w:val="00475DCA"/>
    <w:rsid w:val="00476F90"/>
    <w:rsid w:val="004801E1"/>
    <w:rsid w:val="0048680B"/>
    <w:rsid w:val="004A0DA4"/>
    <w:rsid w:val="004A0FB0"/>
    <w:rsid w:val="004A17C7"/>
    <w:rsid w:val="004A20C1"/>
    <w:rsid w:val="004A2527"/>
    <w:rsid w:val="004B0F50"/>
    <w:rsid w:val="004B149B"/>
    <w:rsid w:val="004B494F"/>
    <w:rsid w:val="004B6726"/>
    <w:rsid w:val="004C0D88"/>
    <w:rsid w:val="004C3A81"/>
    <w:rsid w:val="004C450F"/>
    <w:rsid w:val="004C4A67"/>
    <w:rsid w:val="004D1EAF"/>
    <w:rsid w:val="004D24F1"/>
    <w:rsid w:val="004E09B5"/>
    <w:rsid w:val="004E20D8"/>
    <w:rsid w:val="004E2515"/>
    <w:rsid w:val="004E6694"/>
    <w:rsid w:val="004F2205"/>
    <w:rsid w:val="004F7A3D"/>
    <w:rsid w:val="00502B5A"/>
    <w:rsid w:val="00504F0F"/>
    <w:rsid w:val="00505BFA"/>
    <w:rsid w:val="00511E33"/>
    <w:rsid w:val="00513346"/>
    <w:rsid w:val="00514DAA"/>
    <w:rsid w:val="00516443"/>
    <w:rsid w:val="005354DB"/>
    <w:rsid w:val="00535691"/>
    <w:rsid w:val="00535AFB"/>
    <w:rsid w:val="0053664F"/>
    <w:rsid w:val="00537227"/>
    <w:rsid w:val="00540B1F"/>
    <w:rsid w:val="00546572"/>
    <w:rsid w:val="00550F25"/>
    <w:rsid w:val="005620BD"/>
    <w:rsid w:val="00563DB6"/>
    <w:rsid w:val="005721A4"/>
    <w:rsid w:val="00572D0F"/>
    <w:rsid w:val="00574783"/>
    <w:rsid w:val="00574AD5"/>
    <w:rsid w:val="00575B6D"/>
    <w:rsid w:val="00584A5D"/>
    <w:rsid w:val="005854DF"/>
    <w:rsid w:val="00585A7B"/>
    <w:rsid w:val="0059231F"/>
    <w:rsid w:val="00596039"/>
    <w:rsid w:val="0059789A"/>
    <w:rsid w:val="005A349E"/>
    <w:rsid w:val="005A3F23"/>
    <w:rsid w:val="005A5149"/>
    <w:rsid w:val="005A6B91"/>
    <w:rsid w:val="005B3148"/>
    <w:rsid w:val="005B3451"/>
    <w:rsid w:val="005B4CC7"/>
    <w:rsid w:val="005B5917"/>
    <w:rsid w:val="005C3646"/>
    <w:rsid w:val="005D065B"/>
    <w:rsid w:val="005D2CF7"/>
    <w:rsid w:val="005E1A5D"/>
    <w:rsid w:val="005E3CC2"/>
    <w:rsid w:val="005E5353"/>
    <w:rsid w:val="005E7340"/>
    <w:rsid w:val="005E7403"/>
    <w:rsid w:val="005F1A8C"/>
    <w:rsid w:val="005F33D3"/>
    <w:rsid w:val="005F35F6"/>
    <w:rsid w:val="005F398A"/>
    <w:rsid w:val="006064B6"/>
    <w:rsid w:val="00615E1C"/>
    <w:rsid w:val="00624947"/>
    <w:rsid w:val="00627CED"/>
    <w:rsid w:val="00632F55"/>
    <w:rsid w:val="00633039"/>
    <w:rsid w:val="00636D0C"/>
    <w:rsid w:val="00640734"/>
    <w:rsid w:val="00645857"/>
    <w:rsid w:val="00645A16"/>
    <w:rsid w:val="00654BAC"/>
    <w:rsid w:val="006568F3"/>
    <w:rsid w:val="006608F2"/>
    <w:rsid w:val="0066267A"/>
    <w:rsid w:val="00667543"/>
    <w:rsid w:val="00671CC9"/>
    <w:rsid w:val="00672387"/>
    <w:rsid w:val="00680734"/>
    <w:rsid w:val="00684072"/>
    <w:rsid w:val="006856E5"/>
    <w:rsid w:val="0069594C"/>
    <w:rsid w:val="006A3DC4"/>
    <w:rsid w:val="006A44A3"/>
    <w:rsid w:val="006A6FA6"/>
    <w:rsid w:val="006A7513"/>
    <w:rsid w:val="006B0D02"/>
    <w:rsid w:val="006B34D5"/>
    <w:rsid w:val="006B4E9A"/>
    <w:rsid w:val="006B6227"/>
    <w:rsid w:val="006B7C1B"/>
    <w:rsid w:val="006C38F6"/>
    <w:rsid w:val="006D4E1C"/>
    <w:rsid w:val="006D5EEE"/>
    <w:rsid w:val="006E2006"/>
    <w:rsid w:val="006E3F5E"/>
    <w:rsid w:val="006E5A8C"/>
    <w:rsid w:val="006E7291"/>
    <w:rsid w:val="006F07CF"/>
    <w:rsid w:val="006F267B"/>
    <w:rsid w:val="006F79F1"/>
    <w:rsid w:val="007035B0"/>
    <w:rsid w:val="00704721"/>
    <w:rsid w:val="0070646B"/>
    <w:rsid w:val="007066FA"/>
    <w:rsid w:val="00707941"/>
    <w:rsid w:val="007124AC"/>
    <w:rsid w:val="00723E17"/>
    <w:rsid w:val="00724943"/>
    <w:rsid w:val="0072712C"/>
    <w:rsid w:val="00741B84"/>
    <w:rsid w:val="00753952"/>
    <w:rsid w:val="00756D9B"/>
    <w:rsid w:val="0075761C"/>
    <w:rsid w:val="00763860"/>
    <w:rsid w:val="007645A9"/>
    <w:rsid w:val="00775E3B"/>
    <w:rsid w:val="00791956"/>
    <w:rsid w:val="007919DD"/>
    <w:rsid w:val="007922B7"/>
    <w:rsid w:val="007937B9"/>
    <w:rsid w:val="007A2CC9"/>
    <w:rsid w:val="007A77BA"/>
    <w:rsid w:val="007B1E60"/>
    <w:rsid w:val="007B40F9"/>
    <w:rsid w:val="007B51FD"/>
    <w:rsid w:val="007B548D"/>
    <w:rsid w:val="007C24B0"/>
    <w:rsid w:val="007D1A7B"/>
    <w:rsid w:val="007D3948"/>
    <w:rsid w:val="007D432E"/>
    <w:rsid w:val="007D5D61"/>
    <w:rsid w:val="007D6048"/>
    <w:rsid w:val="007D740E"/>
    <w:rsid w:val="007E168D"/>
    <w:rsid w:val="007E4AA9"/>
    <w:rsid w:val="007E4C6B"/>
    <w:rsid w:val="007E791B"/>
    <w:rsid w:val="007F0E1E"/>
    <w:rsid w:val="007F26AB"/>
    <w:rsid w:val="007F2D7F"/>
    <w:rsid w:val="007F35EE"/>
    <w:rsid w:val="007F62EA"/>
    <w:rsid w:val="00806EFF"/>
    <w:rsid w:val="00826167"/>
    <w:rsid w:val="00832A9A"/>
    <w:rsid w:val="00836C44"/>
    <w:rsid w:val="0083792A"/>
    <w:rsid w:val="00837AA4"/>
    <w:rsid w:val="0084461B"/>
    <w:rsid w:val="008460BC"/>
    <w:rsid w:val="0084639B"/>
    <w:rsid w:val="00850179"/>
    <w:rsid w:val="00851111"/>
    <w:rsid w:val="00861A30"/>
    <w:rsid w:val="00862DB6"/>
    <w:rsid w:val="00866D7F"/>
    <w:rsid w:val="0087314C"/>
    <w:rsid w:val="0088275F"/>
    <w:rsid w:val="00884C5C"/>
    <w:rsid w:val="00891C00"/>
    <w:rsid w:val="00892891"/>
    <w:rsid w:val="00893454"/>
    <w:rsid w:val="00893DDA"/>
    <w:rsid w:val="008A3DE3"/>
    <w:rsid w:val="008B1A1E"/>
    <w:rsid w:val="008B7002"/>
    <w:rsid w:val="008C25A2"/>
    <w:rsid w:val="008C3A58"/>
    <w:rsid w:val="008C5DDC"/>
    <w:rsid w:val="008C60E9"/>
    <w:rsid w:val="008D2187"/>
    <w:rsid w:val="008D2AAA"/>
    <w:rsid w:val="008E0A65"/>
    <w:rsid w:val="008E0ECC"/>
    <w:rsid w:val="008F121F"/>
    <w:rsid w:val="008F1BD4"/>
    <w:rsid w:val="008F2046"/>
    <w:rsid w:val="008F7D93"/>
    <w:rsid w:val="009001A5"/>
    <w:rsid w:val="00916E2B"/>
    <w:rsid w:val="009216DD"/>
    <w:rsid w:val="009246C1"/>
    <w:rsid w:val="00931702"/>
    <w:rsid w:val="00932718"/>
    <w:rsid w:val="009349FE"/>
    <w:rsid w:val="00937FF6"/>
    <w:rsid w:val="00947145"/>
    <w:rsid w:val="00947667"/>
    <w:rsid w:val="00947AFD"/>
    <w:rsid w:val="00966B12"/>
    <w:rsid w:val="00967C62"/>
    <w:rsid w:val="00971D77"/>
    <w:rsid w:val="00983910"/>
    <w:rsid w:val="00983F75"/>
    <w:rsid w:val="009916E7"/>
    <w:rsid w:val="00992351"/>
    <w:rsid w:val="0099382B"/>
    <w:rsid w:val="00995C27"/>
    <w:rsid w:val="009A24B8"/>
    <w:rsid w:val="009A688D"/>
    <w:rsid w:val="009A68F4"/>
    <w:rsid w:val="009B59F9"/>
    <w:rsid w:val="009C0727"/>
    <w:rsid w:val="009C1948"/>
    <w:rsid w:val="009C1DC7"/>
    <w:rsid w:val="009C22E6"/>
    <w:rsid w:val="009C3746"/>
    <w:rsid w:val="009D6CBA"/>
    <w:rsid w:val="009E5BA9"/>
    <w:rsid w:val="009F5046"/>
    <w:rsid w:val="009F6E0A"/>
    <w:rsid w:val="00A007E1"/>
    <w:rsid w:val="00A01077"/>
    <w:rsid w:val="00A13B22"/>
    <w:rsid w:val="00A13BA3"/>
    <w:rsid w:val="00A17573"/>
    <w:rsid w:val="00A17BEB"/>
    <w:rsid w:val="00A20754"/>
    <w:rsid w:val="00A22D7F"/>
    <w:rsid w:val="00A24D5C"/>
    <w:rsid w:val="00A26EA3"/>
    <w:rsid w:val="00A272C6"/>
    <w:rsid w:val="00A40289"/>
    <w:rsid w:val="00A421A9"/>
    <w:rsid w:val="00A4618C"/>
    <w:rsid w:val="00A47054"/>
    <w:rsid w:val="00A54E13"/>
    <w:rsid w:val="00A560F7"/>
    <w:rsid w:val="00A6042A"/>
    <w:rsid w:val="00A60DE1"/>
    <w:rsid w:val="00A61E6B"/>
    <w:rsid w:val="00A64CF1"/>
    <w:rsid w:val="00A65439"/>
    <w:rsid w:val="00A6592D"/>
    <w:rsid w:val="00A66BEE"/>
    <w:rsid w:val="00A71248"/>
    <w:rsid w:val="00A7144D"/>
    <w:rsid w:val="00A72864"/>
    <w:rsid w:val="00A7646E"/>
    <w:rsid w:val="00A81B15"/>
    <w:rsid w:val="00A85DBC"/>
    <w:rsid w:val="00A907F1"/>
    <w:rsid w:val="00A95E40"/>
    <w:rsid w:val="00AA1BD9"/>
    <w:rsid w:val="00AA7865"/>
    <w:rsid w:val="00AA7939"/>
    <w:rsid w:val="00AB070D"/>
    <w:rsid w:val="00AB30A1"/>
    <w:rsid w:val="00AB3F85"/>
    <w:rsid w:val="00AB4B1F"/>
    <w:rsid w:val="00AB6DA1"/>
    <w:rsid w:val="00AC2C30"/>
    <w:rsid w:val="00AC484F"/>
    <w:rsid w:val="00AC580C"/>
    <w:rsid w:val="00AD5D76"/>
    <w:rsid w:val="00AD71EF"/>
    <w:rsid w:val="00AE1137"/>
    <w:rsid w:val="00AF285D"/>
    <w:rsid w:val="00AF36B1"/>
    <w:rsid w:val="00AF3CB6"/>
    <w:rsid w:val="00AF51AE"/>
    <w:rsid w:val="00AF775B"/>
    <w:rsid w:val="00B000B1"/>
    <w:rsid w:val="00B005DB"/>
    <w:rsid w:val="00B022E5"/>
    <w:rsid w:val="00B04E92"/>
    <w:rsid w:val="00B05FA8"/>
    <w:rsid w:val="00B07FCE"/>
    <w:rsid w:val="00B31541"/>
    <w:rsid w:val="00B32941"/>
    <w:rsid w:val="00B329B6"/>
    <w:rsid w:val="00B33785"/>
    <w:rsid w:val="00B408F7"/>
    <w:rsid w:val="00B41319"/>
    <w:rsid w:val="00B423D6"/>
    <w:rsid w:val="00B4283B"/>
    <w:rsid w:val="00B67E10"/>
    <w:rsid w:val="00B711AA"/>
    <w:rsid w:val="00B74E1E"/>
    <w:rsid w:val="00B80243"/>
    <w:rsid w:val="00B8259B"/>
    <w:rsid w:val="00B83131"/>
    <w:rsid w:val="00B8446C"/>
    <w:rsid w:val="00B848BF"/>
    <w:rsid w:val="00B91E42"/>
    <w:rsid w:val="00B928C4"/>
    <w:rsid w:val="00B92C70"/>
    <w:rsid w:val="00B9722D"/>
    <w:rsid w:val="00BA0D94"/>
    <w:rsid w:val="00BA5634"/>
    <w:rsid w:val="00BC2D17"/>
    <w:rsid w:val="00BC3A4A"/>
    <w:rsid w:val="00BC4307"/>
    <w:rsid w:val="00BC4BEC"/>
    <w:rsid w:val="00BC7D32"/>
    <w:rsid w:val="00BD127A"/>
    <w:rsid w:val="00BE6236"/>
    <w:rsid w:val="00C00B39"/>
    <w:rsid w:val="00C06F89"/>
    <w:rsid w:val="00C13259"/>
    <w:rsid w:val="00C20A94"/>
    <w:rsid w:val="00C22230"/>
    <w:rsid w:val="00C35160"/>
    <w:rsid w:val="00C409F0"/>
    <w:rsid w:val="00C472F4"/>
    <w:rsid w:val="00C51152"/>
    <w:rsid w:val="00C55E75"/>
    <w:rsid w:val="00C56B0B"/>
    <w:rsid w:val="00C57525"/>
    <w:rsid w:val="00C63075"/>
    <w:rsid w:val="00C630A7"/>
    <w:rsid w:val="00C73178"/>
    <w:rsid w:val="00C755FF"/>
    <w:rsid w:val="00C75CE5"/>
    <w:rsid w:val="00C819B7"/>
    <w:rsid w:val="00C86887"/>
    <w:rsid w:val="00C91305"/>
    <w:rsid w:val="00C93A30"/>
    <w:rsid w:val="00CA0896"/>
    <w:rsid w:val="00CA5EB4"/>
    <w:rsid w:val="00CA601A"/>
    <w:rsid w:val="00CA64FC"/>
    <w:rsid w:val="00CA7516"/>
    <w:rsid w:val="00CB1D49"/>
    <w:rsid w:val="00CB3871"/>
    <w:rsid w:val="00CB3AF8"/>
    <w:rsid w:val="00CB5DF0"/>
    <w:rsid w:val="00CC2378"/>
    <w:rsid w:val="00CC7A28"/>
    <w:rsid w:val="00CD56B9"/>
    <w:rsid w:val="00CD69C3"/>
    <w:rsid w:val="00CE34EB"/>
    <w:rsid w:val="00CE4B1C"/>
    <w:rsid w:val="00CF0D4F"/>
    <w:rsid w:val="00CF7CBA"/>
    <w:rsid w:val="00D012A6"/>
    <w:rsid w:val="00D1545F"/>
    <w:rsid w:val="00D17064"/>
    <w:rsid w:val="00D23496"/>
    <w:rsid w:val="00D301D0"/>
    <w:rsid w:val="00D31294"/>
    <w:rsid w:val="00D351C0"/>
    <w:rsid w:val="00D520E4"/>
    <w:rsid w:val="00D56338"/>
    <w:rsid w:val="00D56EFB"/>
    <w:rsid w:val="00D57DFA"/>
    <w:rsid w:val="00D6209F"/>
    <w:rsid w:val="00D64638"/>
    <w:rsid w:val="00D6518C"/>
    <w:rsid w:val="00D72A3E"/>
    <w:rsid w:val="00D74237"/>
    <w:rsid w:val="00D756B6"/>
    <w:rsid w:val="00D874D5"/>
    <w:rsid w:val="00D92F9D"/>
    <w:rsid w:val="00D9779E"/>
    <w:rsid w:val="00DA042E"/>
    <w:rsid w:val="00DA07DC"/>
    <w:rsid w:val="00DB16EE"/>
    <w:rsid w:val="00DB4A20"/>
    <w:rsid w:val="00DB76C5"/>
    <w:rsid w:val="00DC24D4"/>
    <w:rsid w:val="00DC31B0"/>
    <w:rsid w:val="00DC6369"/>
    <w:rsid w:val="00DD0C2C"/>
    <w:rsid w:val="00DE74F7"/>
    <w:rsid w:val="00DF16DC"/>
    <w:rsid w:val="00DF63AC"/>
    <w:rsid w:val="00DF6428"/>
    <w:rsid w:val="00E00175"/>
    <w:rsid w:val="00E03EB5"/>
    <w:rsid w:val="00E045DE"/>
    <w:rsid w:val="00E07773"/>
    <w:rsid w:val="00E13A17"/>
    <w:rsid w:val="00E2113B"/>
    <w:rsid w:val="00E21B7C"/>
    <w:rsid w:val="00E225C2"/>
    <w:rsid w:val="00E22B67"/>
    <w:rsid w:val="00E24DC4"/>
    <w:rsid w:val="00E31069"/>
    <w:rsid w:val="00E31A5F"/>
    <w:rsid w:val="00E33939"/>
    <w:rsid w:val="00E33EB8"/>
    <w:rsid w:val="00E354A2"/>
    <w:rsid w:val="00E3680D"/>
    <w:rsid w:val="00E371D6"/>
    <w:rsid w:val="00E431D5"/>
    <w:rsid w:val="00E519CD"/>
    <w:rsid w:val="00E52DAC"/>
    <w:rsid w:val="00E530F0"/>
    <w:rsid w:val="00E53D85"/>
    <w:rsid w:val="00E55ABC"/>
    <w:rsid w:val="00E57B74"/>
    <w:rsid w:val="00E605A5"/>
    <w:rsid w:val="00E64125"/>
    <w:rsid w:val="00E734BD"/>
    <w:rsid w:val="00E75B61"/>
    <w:rsid w:val="00E80408"/>
    <w:rsid w:val="00E80FCF"/>
    <w:rsid w:val="00E8629F"/>
    <w:rsid w:val="00E864DF"/>
    <w:rsid w:val="00E90C4B"/>
    <w:rsid w:val="00E975B7"/>
    <w:rsid w:val="00EA0B89"/>
    <w:rsid w:val="00EA31A9"/>
    <w:rsid w:val="00EA3C24"/>
    <w:rsid w:val="00EA4084"/>
    <w:rsid w:val="00EB3BDE"/>
    <w:rsid w:val="00EB45F6"/>
    <w:rsid w:val="00EC0173"/>
    <w:rsid w:val="00EC14A2"/>
    <w:rsid w:val="00EC2670"/>
    <w:rsid w:val="00EC57E7"/>
    <w:rsid w:val="00ED2F37"/>
    <w:rsid w:val="00ED6BC4"/>
    <w:rsid w:val="00EE2A55"/>
    <w:rsid w:val="00EE4F16"/>
    <w:rsid w:val="00EE52D0"/>
    <w:rsid w:val="00EE54F4"/>
    <w:rsid w:val="00EE5CC4"/>
    <w:rsid w:val="00EF203D"/>
    <w:rsid w:val="00EF3A99"/>
    <w:rsid w:val="00F012B7"/>
    <w:rsid w:val="00F047FA"/>
    <w:rsid w:val="00F049AF"/>
    <w:rsid w:val="00F04EF0"/>
    <w:rsid w:val="00F0676D"/>
    <w:rsid w:val="00F072D8"/>
    <w:rsid w:val="00F109CD"/>
    <w:rsid w:val="00F15782"/>
    <w:rsid w:val="00F31E88"/>
    <w:rsid w:val="00F455CE"/>
    <w:rsid w:val="00F45BDA"/>
    <w:rsid w:val="00F4664A"/>
    <w:rsid w:val="00F507D4"/>
    <w:rsid w:val="00F520CD"/>
    <w:rsid w:val="00F55A60"/>
    <w:rsid w:val="00F62363"/>
    <w:rsid w:val="00F6399B"/>
    <w:rsid w:val="00F65E0F"/>
    <w:rsid w:val="00F66C6C"/>
    <w:rsid w:val="00F67991"/>
    <w:rsid w:val="00F702C5"/>
    <w:rsid w:val="00F8506C"/>
    <w:rsid w:val="00F923DA"/>
    <w:rsid w:val="00F939E3"/>
    <w:rsid w:val="00FA239A"/>
    <w:rsid w:val="00FA6866"/>
    <w:rsid w:val="00FB1E65"/>
    <w:rsid w:val="00FB3E61"/>
    <w:rsid w:val="00FB686A"/>
    <w:rsid w:val="00FC051F"/>
    <w:rsid w:val="00FC1876"/>
    <w:rsid w:val="00FC5BAD"/>
    <w:rsid w:val="00FD3942"/>
    <w:rsid w:val="00FD4002"/>
    <w:rsid w:val="00FD46FA"/>
    <w:rsid w:val="00FD6830"/>
    <w:rsid w:val="00FF242C"/>
    <w:rsid w:val="00FF294B"/>
    <w:rsid w:val="00FF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3417D2-BBAC-4F9D-B15E-AD6D77BA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uiPriority w:val="39"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rsid w:val="00106014"/>
    <w:rPr>
      <w:b/>
    </w:rPr>
  </w:style>
  <w:style w:type="paragraph" w:customStyle="1" w:styleId="TAC">
    <w:name w:val="TAC"/>
    <w:basedOn w:val="TAL"/>
    <w:link w:val="TACChar"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semiHidden/>
    <w:rsid w:val="00106014"/>
  </w:style>
  <w:style w:type="paragraph" w:styleId="af3">
    <w:name w:val="Balloon Text"/>
    <w:basedOn w:val="a"/>
    <w:link w:val="Char0"/>
    <w:rsid w:val="005E7340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basedOn w:val="a0"/>
    <w:link w:val="TH"/>
    <w:rsid w:val="00A13B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330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3019"/>
    <w:rPr>
      <w:rFonts w:ascii="Arial" w:eastAsia="MS Mincho" w:hAnsi="Arial"/>
      <w:szCs w:val="24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23301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题注 Char"/>
    <w:aliases w:val="cap Char"/>
    <w:link w:val="ab"/>
    <w:rsid w:val="00233019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233019"/>
    <w:rPr>
      <w:rFonts w:ascii="Arial" w:hAnsi="Arial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2A4B9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2A4B9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2A4B9B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2A4B9B"/>
    <w:rPr>
      <w:rFonts w:eastAsia="宋体"/>
      <w:lang w:val="en-GB" w:eastAsia="en-US"/>
    </w:rPr>
  </w:style>
  <w:style w:type="character" w:customStyle="1" w:styleId="TACChar">
    <w:name w:val="TAC Char"/>
    <w:basedOn w:val="a0"/>
    <w:link w:val="TAC"/>
    <w:rsid w:val="00EC57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71034-7357-4719-8E48-124C24BAB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1374</TotalTime>
  <Pages>10</Pages>
  <Words>2482</Words>
  <Characters>14151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16600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Wuyong (Eric, WRD)</cp:lastModifiedBy>
  <cp:revision>444</cp:revision>
  <dcterms:created xsi:type="dcterms:W3CDTF">2018-06-25T07:24:00Z</dcterms:created>
  <dcterms:modified xsi:type="dcterms:W3CDTF">2018-09-03T21:00:00Z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(3)VSQsVCsGZydwFmQPRRu3vjm+lJG74lUMiF7o2BpCG62ToeAGJAtKFmgNzl/7/DuK5Ey8kzOd
twewTOFUP7LTRjRjAr+cajoGwFl55PMF25ojzBWuduGm4Yu2YnY5/nuTYZ70gs89dYl5wA/f
xW5RP7v1MNq1dpdAfyzHC57fmLOEz5JW54VUar/cu8eWkZIPgzyAIJ1KlGCn37qg2mqrJdQ9
7L3Yqb3bV0Te7B2PGa</vt:lpwstr>
  </property>
  <property fmtid="{D5CDD505-2E9C-101B-9397-08002B2CF9AE}" pid="3" name="_2015_ms_pID_7253431">
    <vt:lpwstr>U6p21kiAM1Fh8M8OrLmkkPWXmk21D9cXAAau7sXwk8ovMSf6zWqTj/
WnpV3zDJIV9EpCbcJSNuQWVkW2n6Kxxpob3CFQF83wTRSJjlJ4l+KgTsUeoLm1pOchyaBnzI
3PHZvgqteCwNdpr4ajHsWX+XnCMmwkGdK1/aPoMXjE4Z0wNs1JYE6cjyJsRu6ufnMaTuyLLq
V+Y2bnyhlEeCLEn9ecCaKTi06QCK+c4qxJc2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1534492996</vt:lpwstr>
  </property>
</Properties>
</file>